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E7" w:rsidRPr="005054E7" w:rsidRDefault="005054E7" w:rsidP="007913EE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5054E7">
        <w:rPr>
          <w:rFonts w:ascii="Helvetica" w:eastAsia="Times New Roman" w:hAnsi="Helvetica" w:cs="Helvetica"/>
          <w:color w:val="000000"/>
          <w:sz w:val="32"/>
          <w:szCs w:val="32"/>
          <w:bdr w:val="none" w:sz="0" w:space="0" w:color="auto" w:frame="1"/>
          <w:lang w:eastAsia="ru-RU"/>
        </w:rPr>
        <w:t>Инфраструктура поддержки малого бизнеса</w:t>
      </w:r>
      <w:r w:rsidRPr="007913EE">
        <w:rPr>
          <w:rFonts w:ascii="Helvetica" w:eastAsia="Times New Roman" w:hAnsi="Helvetica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в Санкт-Петербурге</w:t>
      </w:r>
      <w:r w:rsidRPr="005054E7">
        <w:rPr>
          <w:rFonts w:ascii="Helvetica" w:eastAsia="Times New Roman" w:hAnsi="Helvetica" w:cs="Helvetica"/>
          <w:color w:val="5C5C5C"/>
          <w:sz w:val="21"/>
          <w:szCs w:val="21"/>
          <w:lang w:eastAsia="ru-RU"/>
        </w:rPr>
        <w:br/>
        <w:t> </w:t>
      </w:r>
    </w:p>
    <w:p w:rsidR="005054E7" w:rsidRPr="005054E7" w:rsidRDefault="0075018C" w:rsidP="005054E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1.</w:t>
      </w:r>
      <w:hyperlink r:id="rId5" w:history="1">
        <w:r w:rsidR="005054E7" w:rsidRPr="007913EE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Многофункциональный центр по предоставлению </w:t>
        </w:r>
        <w:proofErr w:type="spellStart"/>
        <w:r w:rsidR="005054E7" w:rsidRPr="007913EE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госуслуг</w:t>
        </w:r>
        <w:proofErr w:type="spellEnd"/>
        <w:r w:rsidR="005054E7" w:rsidRPr="007913EE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юридическим лицам и индивидуальным предпринимателя</w:t>
        </w:r>
      </w:hyperlink>
    </w:p>
    <w:p w:rsidR="005054E7" w:rsidRPr="005054E7" w:rsidRDefault="0075018C" w:rsidP="005054E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2.</w:t>
      </w:r>
      <w:hyperlink r:id="rId6" w:history="1">
        <w:r w:rsidR="005054E7" w:rsidRPr="007913EE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Аппарат Общественного Совета по развитию малого предпринимательства при Губернаторе Санкт-Петербурга</w:t>
        </w:r>
      </w:hyperlink>
    </w:p>
    <w:p w:rsidR="005054E7" w:rsidRPr="005054E7" w:rsidRDefault="0075018C" w:rsidP="005054E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3.</w:t>
      </w:r>
      <w:hyperlink r:id="rId7" w:history="1">
        <w:r w:rsidR="005054E7" w:rsidRPr="007913EE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Фонд содействия кредитованию малого и среднего бизнеса, </w:t>
        </w:r>
        <w:proofErr w:type="spellStart"/>
        <w:r w:rsidR="005054E7" w:rsidRPr="007913EE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микрофинансовая</w:t>
        </w:r>
        <w:proofErr w:type="spellEnd"/>
        <w:r w:rsidR="005054E7" w:rsidRPr="007913EE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организация</w:t>
        </w:r>
      </w:hyperlink>
    </w:p>
    <w:p w:rsidR="005054E7" w:rsidRPr="005054E7" w:rsidRDefault="0075018C" w:rsidP="005054E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4.</w:t>
      </w:r>
      <w:hyperlink r:id="rId8" w:history="1">
        <w:r w:rsidR="005054E7" w:rsidRPr="007913EE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Центр развития и поддержки предпринимательства</w:t>
        </w:r>
      </w:hyperlink>
    </w:p>
    <w:p w:rsidR="005054E7" w:rsidRPr="005054E7" w:rsidRDefault="0075018C" w:rsidP="005054E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5.</w:t>
      </w:r>
      <w:hyperlink r:id="rId9" w:history="1">
        <w:r w:rsidR="005054E7" w:rsidRPr="007913EE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Общественные объединения по поддержке предпринимательства в Санкт-Петербурге</w:t>
        </w:r>
      </w:hyperlink>
    </w:p>
    <w:p w:rsidR="005054E7" w:rsidRPr="005054E7" w:rsidRDefault="0075018C" w:rsidP="005054E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hyperlink r:id="rId10" w:history="1">
        <w:proofErr w:type="gramStart"/>
        <w:r w:rsidR="005054E7" w:rsidRPr="007913EE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Бизнес-инкубаторы</w:t>
        </w:r>
        <w:proofErr w:type="gramEnd"/>
      </w:hyperlink>
    </w:p>
    <w:p w:rsidR="005054E7" w:rsidRPr="007913EE" w:rsidRDefault="0075018C" w:rsidP="005054E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hyperlink r:id="rId11" w:history="1">
        <w:r w:rsidR="005054E7" w:rsidRPr="007913EE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Государственные структуры, регулирующие деятельность предпринимателей</w:t>
        </w:r>
      </w:hyperlink>
      <w:r w:rsidRPr="007913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018C" w:rsidRPr="007913EE" w:rsidRDefault="0075018C" w:rsidP="0075018C">
      <w:pPr>
        <w:pStyle w:val="1"/>
        <w:spacing w:before="180" w:after="375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913E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</w:t>
      </w:r>
      <w:r w:rsidRPr="007913E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Многофункциональный центр по предоставлению </w:t>
      </w:r>
      <w:proofErr w:type="spellStart"/>
      <w:r w:rsidRPr="007913EE">
        <w:rPr>
          <w:rFonts w:ascii="Times New Roman" w:hAnsi="Times New Roman" w:cs="Times New Roman"/>
          <w:bCs w:val="0"/>
          <w:color w:val="auto"/>
          <w:sz w:val="24"/>
          <w:szCs w:val="24"/>
        </w:rPr>
        <w:t>госуслуг</w:t>
      </w:r>
      <w:proofErr w:type="spellEnd"/>
      <w:r w:rsidRPr="007913E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юридическим лицам и индивидуальным предпринимателя</w:t>
      </w:r>
      <w:r w:rsidRPr="007913EE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75018C" w:rsidRPr="0075018C" w:rsidRDefault="0075018C" w:rsidP="0075018C">
      <w:pPr>
        <w:pStyle w:val="a3"/>
        <w:spacing w:before="0" w:beforeAutospacing="0" w:after="0" w:afterAutospacing="0" w:line="273" w:lineRule="atLeast"/>
        <w:jc w:val="both"/>
        <w:rPr>
          <w:sz w:val="20"/>
          <w:szCs w:val="20"/>
        </w:rPr>
      </w:pPr>
      <w:r w:rsidRPr="0075018C">
        <w:rPr>
          <w:sz w:val="20"/>
          <w:szCs w:val="20"/>
          <w:bdr w:val="none" w:sz="0" w:space="0" w:color="auto" w:frame="1"/>
        </w:rPr>
        <w:t>На территории Единого центра документов расположены федеральные и городские организации, которые на независимой основе соседствуют с частными организациями и оказывают услуги населению:</w:t>
      </w:r>
    </w:p>
    <w:p w:rsidR="0075018C" w:rsidRPr="0075018C" w:rsidRDefault="0075018C" w:rsidP="0075018C">
      <w:pPr>
        <w:pStyle w:val="a3"/>
        <w:spacing w:before="0" w:beforeAutospacing="0" w:after="225" w:afterAutospacing="0" w:line="273" w:lineRule="atLeast"/>
        <w:jc w:val="both"/>
        <w:rPr>
          <w:sz w:val="20"/>
          <w:szCs w:val="20"/>
        </w:rPr>
      </w:pPr>
      <w:r w:rsidRPr="0075018C">
        <w:rPr>
          <w:sz w:val="20"/>
          <w:szCs w:val="20"/>
        </w:rPr>
        <w:t> </w:t>
      </w:r>
    </w:p>
    <w:p w:rsidR="0075018C" w:rsidRPr="0075018C" w:rsidRDefault="0075018C" w:rsidP="0075018C">
      <w:pPr>
        <w:numPr>
          <w:ilvl w:val="0"/>
          <w:numId w:val="3"/>
        </w:numPr>
        <w:spacing w:after="0" w:line="273" w:lineRule="atLeast"/>
        <w:ind w:left="390"/>
        <w:rPr>
          <w:rFonts w:ascii="Times New Roman" w:hAnsi="Times New Roman" w:cs="Times New Roman"/>
          <w:sz w:val="20"/>
          <w:szCs w:val="20"/>
        </w:rPr>
      </w:pPr>
      <w:hyperlink r:id="rId12" w:tgtFrame="_blank" w:history="1">
        <w:r w:rsidRPr="0075018C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Управление Федеральной миграционной службы России по Санкт-Петербургу и Ленинградской области</w:t>
        </w:r>
      </w:hyperlink>
    </w:p>
    <w:p w:rsidR="0075018C" w:rsidRPr="0075018C" w:rsidRDefault="0075018C" w:rsidP="0075018C">
      <w:pPr>
        <w:numPr>
          <w:ilvl w:val="0"/>
          <w:numId w:val="3"/>
        </w:numPr>
        <w:spacing w:after="0" w:line="273" w:lineRule="atLeast"/>
        <w:ind w:left="390"/>
        <w:rPr>
          <w:rFonts w:ascii="Times New Roman" w:hAnsi="Times New Roman" w:cs="Times New Roman"/>
          <w:sz w:val="20"/>
          <w:szCs w:val="20"/>
        </w:rPr>
      </w:pPr>
      <w:hyperlink r:id="rId13" w:tgtFrame="_blank" w:history="1">
        <w:r w:rsidRPr="0075018C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Территориальный пункт №139 ОУФМС России по Санкт-Петербургу и Ленинградской области</w:t>
        </w:r>
      </w:hyperlink>
    </w:p>
    <w:p w:rsidR="0075018C" w:rsidRPr="0075018C" w:rsidRDefault="0075018C" w:rsidP="0075018C">
      <w:pPr>
        <w:numPr>
          <w:ilvl w:val="0"/>
          <w:numId w:val="3"/>
        </w:numPr>
        <w:spacing w:after="0" w:line="273" w:lineRule="atLeast"/>
        <w:ind w:left="390"/>
        <w:rPr>
          <w:rFonts w:ascii="Times New Roman" w:hAnsi="Times New Roman" w:cs="Times New Roman"/>
          <w:sz w:val="20"/>
          <w:szCs w:val="20"/>
        </w:rPr>
      </w:pPr>
      <w:r w:rsidRPr="0075018C">
        <w:rPr>
          <w:rFonts w:ascii="Times New Roman" w:hAnsi="Times New Roman" w:cs="Times New Roman"/>
          <w:sz w:val="20"/>
          <w:szCs w:val="20"/>
        </w:rPr>
        <w:t>ОП МРЭО №14</w:t>
      </w:r>
    </w:p>
    <w:p w:rsidR="0075018C" w:rsidRPr="0075018C" w:rsidRDefault="0075018C" w:rsidP="0075018C">
      <w:pPr>
        <w:numPr>
          <w:ilvl w:val="0"/>
          <w:numId w:val="3"/>
        </w:numPr>
        <w:spacing w:after="0" w:line="273" w:lineRule="atLeast"/>
        <w:ind w:left="390"/>
        <w:rPr>
          <w:rFonts w:ascii="Times New Roman" w:hAnsi="Times New Roman" w:cs="Times New Roman"/>
          <w:sz w:val="20"/>
          <w:szCs w:val="20"/>
        </w:rPr>
      </w:pPr>
      <w:hyperlink r:id="rId14" w:tgtFrame="_blank" w:history="1">
        <w:r w:rsidRPr="0075018C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Управление Федеральной службы государственной регистрации, кадастра и картографии по Санкт-Петербургу</w:t>
        </w:r>
      </w:hyperlink>
    </w:p>
    <w:p w:rsidR="0075018C" w:rsidRPr="0075018C" w:rsidRDefault="0075018C" w:rsidP="0075018C">
      <w:pPr>
        <w:numPr>
          <w:ilvl w:val="0"/>
          <w:numId w:val="3"/>
        </w:numPr>
        <w:spacing w:after="0" w:line="273" w:lineRule="atLeast"/>
        <w:ind w:left="390"/>
        <w:rPr>
          <w:rFonts w:ascii="Times New Roman" w:hAnsi="Times New Roman" w:cs="Times New Roman"/>
          <w:sz w:val="20"/>
          <w:szCs w:val="20"/>
        </w:rPr>
      </w:pPr>
      <w:hyperlink r:id="rId15" w:tgtFrame="_blank" w:history="1">
        <w:r w:rsidRPr="0075018C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Межрайонная инспекция Федеральной налоговой службы России № 15 по Санкт-Петербургу и Ленинградской области</w:t>
        </w:r>
      </w:hyperlink>
    </w:p>
    <w:p w:rsidR="0075018C" w:rsidRPr="0075018C" w:rsidRDefault="0075018C" w:rsidP="0075018C">
      <w:pPr>
        <w:numPr>
          <w:ilvl w:val="0"/>
          <w:numId w:val="3"/>
        </w:numPr>
        <w:spacing w:after="0" w:line="273" w:lineRule="atLeast"/>
        <w:ind w:left="390"/>
        <w:rPr>
          <w:rFonts w:ascii="Times New Roman" w:hAnsi="Times New Roman" w:cs="Times New Roman"/>
          <w:sz w:val="20"/>
          <w:szCs w:val="20"/>
        </w:rPr>
      </w:pPr>
      <w:hyperlink r:id="rId16" w:tgtFrame="_blank" w:history="1">
        <w:r w:rsidRPr="0075018C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Отдел ЦЛРР МОБ ГУВД по Санкт-Петербургу и Ленинградской области</w:t>
        </w:r>
      </w:hyperlink>
    </w:p>
    <w:p w:rsidR="0075018C" w:rsidRPr="0075018C" w:rsidRDefault="0075018C" w:rsidP="0075018C">
      <w:pPr>
        <w:numPr>
          <w:ilvl w:val="0"/>
          <w:numId w:val="3"/>
        </w:numPr>
        <w:spacing w:after="0" w:line="273" w:lineRule="atLeast"/>
        <w:ind w:left="390"/>
        <w:rPr>
          <w:rFonts w:ascii="Times New Roman" w:hAnsi="Times New Roman" w:cs="Times New Roman"/>
          <w:sz w:val="20"/>
          <w:szCs w:val="20"/>
        </w:rPr>
      </w:pPr>
      <w:hyperlink r:id="rId17" w:tgtFrame="_blank" w:history="1">
        <w:r w:rsidRPr="0075018C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Городское управление инвентаризации и оценки недвижимости</w:t>
        </w:r>
      </w:hyperlink>
    </w:p>
    <w:p w:rsidR="0075018C" w:rsidRPr="0075018C" w:rsidRDefault="0075018C" w:rsidP="0075018C">
      <w:pPr>
        <w:numPr>
          <w:ilvl w:val="0"/>
          <w:numId w:val="3"/>
        </w:numPr>
        <w:spacing w:after="0" w:line="273" w:lineRule="atLeast"/>
        <w:ind w:left="390"/>
        <w:rPr>
          <w:rFonts w:ascii="Times New Roman" w:hAnsi="Times New Roman" w:cs="Times New Roman"/>
          <w:sz w:val="20"/>
          <w:szCs w:val="20"/>
        </w:rPr>
      </w:pPr>
      <w:hyperlink r:id="rId18" w:tgtFrame="_blank" w:history="1">
        <w:r w:rsidRPr="0075018C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Клинико-диагностический центр ФГБУ «НИИ онкологии им. Н.Н. Петрова» Министерства здравоохранения России</w:t>
        </w:r>
      </w:hyperlink>
      <w:r w:rsidRPr="0075018C">
        <w:rPr>
          <w:rFonts w:ascii="Times New Roman" w:hAnsi="Times New Roman" w:cs="Times New Roman"/>
          <w:sz w:val="20"/>
          <w:szCs w:val="20"/>
        </w:rPr>
        <w:t>.</w:t>
      </w:r>
    </w:p>
    <w:p w:rsidR="0075018C" w:rsidRPr="0075018C" w:rsidRDefault="0075018C" w:rsidP="0075018C">
      <w:pPr>
        <w:pStyle w:val="a3"/>
        <w:spacing w:before="0" w:beforeAutospacing="0" w:after="0" w:afterAutospacing="0" w:line="273" w:lineRule="atLeast"/>
        <w:jc w:val="both"/>
        <w:rPr>
          <w:sz w:val="20"/>
          <w:szCs w:val="20"/>
        </w:rPr>
      </w:pPr>
      <w:r w:rsidRPr="0075018C">
        <w:rPr>
          <w:sz w:val="20"/>
          <w:szCs w:val="20"/>
          <w:bdr w:val="none" w:sz="0" w:space="0" w:color="auto" w:frame="1"/>
        </w:rPr>
        <w:t xml:space="preserve">Адрес Центра: </w:t>
      </w:r>
      <w:proofErr w:type="gramStart"/>
      <w:r w:rsidRPr="0075018C">
        <w:rPr>
          <w:sz w:val="20"/>
          <w:szCs w:val="20"/>
          <w:bdr w:val="none" w:sz="0" w:space="0" w:color="auto" w:frame="1"/>
        </w:rPr>
        <w:t>г</w:t>
      </w:r>
      <w:proofErr w:type="gramEnd"/>
      <w:r w:rsidRPr="0075018C">
        <w:rPr>
          <w:sz w:val="20"/>
          <w:szCs w:val="20"/>
          <w:bdr w:val="none" w:sz="0" w:space="0" w:color="auto" w:frame="1"/>
        </w:rPr>
        <w:t>. Санкт-Петербург, ул. Красного Текстильщика, д. 10-12</w:t>
      </w:r>
    </w:p>
    <w:p w:rsidR="0075018C" w:rsidRPr="0075018C" w:rsidRDefault="0075018C" w:rsidP="0075018C">
      <w:pPr>
        <w:pStyle w:val="a3"/>
        <w:spacing w:before="0" w:beforeAutospacing="0" w:after="0" w:afterAutospacing="0" w:line="273" w:lineRule="atLeast"/>
        <w:jc w:val="both"/>
        <w:rPr>
          <w:sz w:val="20"/>
          <w:szCs w:val="20"/>
        </w:rPr>
      </w:pPr>
      <w:r w:rsidRPr="0075018C">
        <w:rPr>
          <w:sz w:val="20"/>
          <w:szCs w:val="20"/>
          <w:bdr w:val="none" w:sz="0" w:space="0" w:color="auto" w:frame="1"/>
        </w:rPr>
        <w:t>Дополнительные подразделения:</w:t>
      </w:r>
    </w:p>
    <w:p w:rsidR="0075018C" w:rsidRPr="0075018C" w:rsidRDefault="0075018C" w:rsidP="0075018C">
      <w:pPr>
        <w:numPr>
          <w:ilvl w:val="0"/>
          <w:numId w:val="4"/>
        </w:numPr>
        <w:spacing w:after="0" w:line="273" w:lineRule="atLeast"/>
        <w:ind w:left="390"/>
        <w:rPr>
          <w:rFonts w:ascii="Times New Roman" w:hAnsi="Times New Roman" w:cs="Times New Roman"/>
          <w:sz w:val="20"/>
          <w:szCs w:val="20"/>
        </w:rPr>
      </w:pPr>
      <w:hyperlink r:id="rId19" w:tgtFrame="_blank" w:history="1">
        <w:r w:rsidRPr="0075018C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Подразделение в Приморском районе</w:t>
        </w:r>
      </w:hyperlink>
      <w:r w:rsidRPr="0075018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5018C">
        <w:rPr>
          <w:rFonts w:ascii="Times New Roman" w:hAnsi="Times New Roman" w:cs="Times New Roman"/>
          <w:sz w:val="20"/>
          <w:szCs w:val="20"/>
        </w:rPr>
        <w:t>Байконурская</w:t>
      </w:r>
      <w:proofErr w:type="spellEnd"/>
      <w:r w:rsidRPr="0075018C">
        <w:rPr>
          <w:rFonts w:ascii="Times New Roman" w:hAnsi="Times New Roman" w:cs="Times New Roman"/>
          <w:sz w:val="20"/>
          <w:szCs w:val="20"/>
        </w:rPr>
        <w:t xml:space="preserve"> ул., 14, ТРК «Континент»</w:t>
      </w:r>
    </w:p>
    <w:p w:rsidR="0075018C" w:rsidRPr="0075018C" w:rsidRDefault="0075018C" w:rsidP="0075018C">
      <w:pPr>
        <w:numPr>
          <w:ilvl w:val="0"/>
          <w:numId w:val="4"/>
        </w:numPr>
        <w:spacing w:after="0" w:line="273" w:lineRule="atLeast"/>
        <w:ind w:left="390"/>
        <w:rPr>
          <w:rFonts w:ascii="Times New Roman" w:hAnsi="Times New Roman" w:cs="Times New Roman"/>
          <w:sz w:val="20"/>
          <w:szCs w:val="20"/>
        </w:rPr>
      </w:pPr>
      <w:hyperlink r:id="rId20" w:tgtFrame="_blank" w:history="1">
        <w:r w:rsidRPr="0075018C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Подразделение в Выборгском районе</w:t>
        </w:r>
      </w:hyperlink>
      <w:r w:rsidRPr="0075018C">
        <w:rPr>
          <w:rFonts w:ascii="Times New Roman" w:hAnsi="Times New Roman" w:cs="Times New Roman"/>
          <w:sz w:val="20"/>
          <w:szCs w:val="20"/>
        </w:rPr>
        <w:t>: пр. Энгельса, д. 124, корп. 1, ТРК «Вояж»</w:t>
      </w:r>
    </w:p>
    <w:p w:rsidR="0075018C" w:rsidRPr="0075018C" w:rsidRDefault="0075018C" w:rsidP="0075018C">
      <w:pPr>
        <w:numPr>
          <w:ilvl w:val="0"/>
          <w:numId w:val="4"/>
        </w:numPr>
        <w:spacing w:after="0" w:line="273" w:lineRule="atLeast"/>
        <w:ind w:left="390"/>
        <w:rPr>
          <w:rFonts w:ascii="Times New Roman" w:hAnsi="Times New Roman" w:cs="Times New Roman"/>
          <w:sz w:val="20"/>
          <w:szCs w:val="20"/>
        </w:rPr>
      </w:pPr>
      <w:hyperlink r:id="rId21" w:tgtFrame="_blank" w:history="1">
        <w:r w:rsidRPr="0075018C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 xml:space="preserve">Подразделение </w:t>
        </w:r>
        <w:proofErr w:type="gramStart"/>
        <w:r w:rsidRPr="0075018C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в</w:t>
        </w:r>
        <w:proofErr w:type="gramEnd"/>
        <w:r w:rsidRPr="0075018C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 xml:space="preserve"> Фрунзенском районе</w:t>
        </w:r>
      </w:hyperlink>
      <w:r w:rsidRPr="0075018C">
        <w:rPr>
          <w:rFonts w:ascii="Times New Roman" w:hAnsi="Times New Roman" w:cs="Times New Roman"/>
          <w:sz w:val="20"/>
          <w:szCs w:val="20"/>
        </w:rPr>
        <w:t>: ул. Белы Куна, д. 3, ТРК «Международный»</w:t>
      </w:r>
    </w:p>
    <w:p w:rsidR="0075018C" w:rsidRDefault="0075018C" w:rsidP="0075018C">
      <w:pPr>
        <w:numPr>
          <w:ilvl w:val="0"/>
          <w:numId w:val="4"/>
        </w:numPr>
        <w:spacing w:after="0" w:line="273" w:lineRule="atLeast"/>
        <w:ind w:left="390"/>
        <w:rPr>
          <w:rFonts w:ascii="Times New Roman" w:hAnsi="Times New Roman" w:cs="Times New Roman"/>
          <w:sz w:val="20"/>
          <w:szCs w:val="20"/>
        </w:rPr>
      </w:pPr>
      <w:hyperlink r:id="rId22" w:tgtFrame="_blank" w:history="1">
        <w:r w:rsidRPr="0075018C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Подразделение в Московском районе</w:t>
        </w:r>
      </w:hyperlink>
      <w:r w:rsidRPr="0075018C">
        <w:rPr>
          <w:rFonts w:ascii="Times New Roman" w:hAnsi="Times New Roman" w:cs="Times New Roman"/>
          <w:sz w:val="20"/>
          <w:szCs w:val="20"/>
        </w:rPr>
        <w:t xml:space="preserve">: ул. </w:t>
      </w:r>
      <w:proofErr w:type="gramStart"/>
      <w:r w:rsidRPr="0075018C">
        <w:rPr>
          <w:rFonts w:ascii="Times New Roman" w:hAnsi="Times New Roman" w:cs="Times New Roman"/>
          <w:sz w:val="20"/>
          <w:szCs w:val="20"/>
        </w:rPr>
        <w:t>Звездная</w:t>
      </w:r>
      <w:proofErr w:type="gramEnd"/>
      <w:r w:rsidRPr="0075018C">
        <w:rPr>
          <w:rFonts w:ascii="Times New Roman" w:hAnsi="Times New Roman" w:cs="Times New Roman"/>
          <w:sz w:val="20"/>
          <w:szCs w:val="20"/>
        </w:rPr>
        <w:t>, д.1, ТРК «Континент»</w:t>
      </w:r>
    </w:p>
    <w:p w:rsidR="0075018C" w:rsidRPr="0075018C" w:rsidRDefault="0075018C" w:rsidP="0075018C">
      <w:pPr>
        <w:numPr>
          <w:ilvl w:val="0"/>
          <w:numId w:val="4"/>
        </w:numPr>
        <w:spacing w:after="0" w:line="273" w:lineRule="atLeast"/>
        <w:ind w:left="390"/>
        <w:rPr>
          <w:rFonts w:ascii="Times New Roman" w:hAnsi="Times New Roman" w:cs="Times New Roman"/>
          <w:sz w:val="20"/>
          <w:szCs w:val="20"/>
        </w:rPr>
      </w:pPr>
    </w:p>
    <w:p w:rsidR="0075018C" w:rsidRPr="0075018C" w:rsidRDefault="0075018C" w:rsidP="0075018C">
      <w:pPr>
        <w:spacing w:line="27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018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Многоканальный телефон Единой справочной службы</w:t>
      </w:r>
    </w:p>
    <w:p w:rsidR="0075018C" w:rsidRPr="00D65DDB" w:rsidRDefault="0075018C" w:rsidP="0075018C">
      <w:pPr>
        <w:spacing w:line="27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DDB">
        <w:rPr>
          <w:rFonts w:ascii="Times New Roman" w:hAnsi="Times New Roman" w:cs="Times New Roman"/>
          <w:b/>
          <w:sz w:val="20"/>
          <w:szCs w:val="20"/>
        </w:rPr>
        <w:t>+7 (812) 777-1000</w:t>
      </w:r>
    </w:p>
    <w:p w:rsidR="0075018C" w:rsidRPr="0075018C" w:rsidRDefault="0075018C" w:rsidP="0075018C">
      <w:pPr>
        <w:spacing w:line="273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5018C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On-line </w:t>
      </w:r>
      <w:r w:rsidRPr="0075018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консультация</w:t>
      </w:r>
      <w:r w:rsidRPr="0075018C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en-US"/>
        </w:rPr>
        <w:t xml:space="preserve"> (Skype)</w:t>
      </w:r>
    </w:p>
    <w:p w:rsidR="0075018C" w:rsidRPr="00D65DDB" w:rsidRDefault="0075018C" w:rsidP="0075018C">
      <w:pPr>
        <w:spacing w:line="273" w:lineRule="atLeast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65DDB">
        <w:rPr>
          <w:rFonts w:ascii="Times New Roman" w:hAnsi="Times New Roman" w:cs="Times New Roman"/>
          <w:b/>
          <w:sz w:val="20"/>
          <w:szCs w:val="20"/>
          <w:lang w:val="en-US"/>
        </w:rPr>
        <w:t>Login: info7771000</w:t>
      </w:r>
    </w:p>
    <w:p w:rsidR="0075018C" w:rsidRPr="0075018C" w:rsidRDefault="0075018C" w:rsidP="0075018C">
      <w:pPr>
        <w:spacing w:line="27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018C">
        <w:rPr>
          <w:rFonts w:ascii="Times New Roman" w:hAnsi="Times New Roman" w:cs="Times New Roman"/>
          <w:sz w:val="20"/>
          <w:szCs w:val="20"/>
        </w:rPr>
        <w:t>Все консультации проводятся в режиме текстового чата</w:t>
      </w:r>
    </w:p>
    <w:p w:rsidR="0075018C" w:rsidRPr="0075018C" w:rsidRDefault="0075018C" w:rsidP="0075018C">
      <w:pPr>
        <w:spacing w:line="27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018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Адрес для отправки корреспонденции</w:t>
      </w:r>
    </w:p>
    <w:p w:rsidR="0075018C" w:rsidRPr="0075018C" w:rsidRDefault="0075018C" w:rsidP="0075018C">
      <w:pPr>
        <w:spacing w:line="27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018C">
        <w:rPr>
          <w:rFonts w:ascii="Times New Roman" w:hAnsi="Times New Roman" w:cs="Times New Roman"/>
          <w:sz w:val="20"/>
          <w:szCs w:val="20"/>
        </w:rPr>
        <w:t>191124, г. Санкт-Петербург, ул. Красного Текстильщика, д. 10-12 (с пометкой «для администрации»)</w:t>
      </w:r>
    </w:p>
    <w:p w:rsidR="0075018C" w:rsidRPr="0075018C" w:rsidRDefault="0075018C" w:rsidP="0075018C">
      <w:pPr>
        <w:spacing w:line="27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018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Телефон обратной связи</w:t>
      </w:r>
    </w:p>
    <w:p w:rsidR="0075018C" w:rsidRPr="0075018C" w:rsidRDefault="0075018C" w:rsidP="0075018C">
      <w:pPr>
        <w:spacing w:line="27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5018C">
        <w:rPr>
          <w:rFonts w:ascii="Times New Roman" w:hAnsi="Times New Roman" w:cs="Times New Roman"/>
          <w:sz w:val="20"/>
          <w:szCs w:val="20"/>
        </w:rPr>
        <w:t>Для рекомендаций и предложений по повышению качества обслуживания клиентов</w:t>
      </w:r>
    </w:p>
    <w:p w:rsidR="0075018C" w:rsidRDefault="0075018C" w:rsidP="0075018C">
      <w:pPr>
        <w:spacing w:line="27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DDB">
        <w:rPr>
          <w:rFonts w:ascii="Times New Roman" w:hAnsi="Times New Roman" w:cs="Times New Roman"/>
          <w:b/>
          <w:sz w:val="20"/>
          <w:szCs w:val="20"/>
        </w:rPr>
        <w:t>+7 (812) 318-01-12</w:t>
      </w:r>
    </w:p>
    <w:p w:rsidR="00D65DDB" w:rsidRDefault="00D65DDB" w:rsidP="0075018C">
      <w:pPr>
        <w:spacing w:line="27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5DDB" w:rsidRPr="007913EE" w:rsidRDefault="00D65DDB" w:rsidP="00D65DDB">
      <w:pPr>
        <w:pStyle w:val="1"/>
        <w:spacing w:before="180" w:after="375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913EE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7913E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Аппарат Общественного Совета по развитию малого предпринимательства при Губернаторе Санкт-Петербурга</w:t>
      </w:r>
    </w:p>
    <w:tbl>
      <w:tblPr>
        <w:tblW w:w="9330" w:type="dxa"/>
        <w:tblBorders>
          <w:top w:val="single" w:sz="6" w:space="0" w:color="F1F1F1"/>
          <w:bottom w:val="single" w:sz="6" w:space="0" w:color="F1F1F1"/>
        </w:tblBorders>
        <w:tblCellMar>
          <w:left w:w="0" w:type="dxa"/>
          <w:right w:w="0" w:type="dxa"/>
        </w:tblCellMar>
        <w:tblLook w:val="04A0"/>
      </w:tblPr>
      <w:tblGrid>
        <w:gridCol w:w="1876"/>
        <w:gridCol w:w="1992"/>
        <w:gridCol w:w="3547"/>
        <w:gridCol w:w="1915"/>
      </w:tblGrid>
      <w:tr w:rsidR="00D65DDB" w:rsidTr="002B2257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D65DDB" w:rsidRPr="002B2257" w:rsidRDefault="00D65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225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Фамилия 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D65DDB" w:rsidRPr="002B2257" w:rsidRDefault="00D65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225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D65DDB" w:rsidRPr="002B2257" w:rsidRDefault="00D65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225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D65DDB" w:rsidRPr="002B2257" w:rsidRDefault="00D65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2257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Телефон/факс</w:t>
            </w:r>
          </w:p>
        </w:tc>
      </w:tr>
      <w:tr w:rsidR="00D65DDB" w:rsidTr="00FD51C8">
        <w:trPr>
          <w:trHeight w:hRule="exact" w:val="340"/>
        </w:trPr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r w:rsidRPr="00FD51C8">
              <w:rPr>
                <w:sz w:val="16"/>
                <w:szCs w:val="16"/>
                <w:bdr w:val="none" w:sz="0" w:space="0" w:color="auto" w:frame="1"/>
              </w:rPr>
              <w:t>Церетели Елена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r w:rsidRPr="00FD51C8">
              <w:rPr>
                <w:sz w:val="16"/>
                <w:szCs w:val="16"/>
                <w:bdr w:val="none" w:sz="0" w:space="0" w:color="auto" w:frame="1"/>
              </w:rPr>
              <w:t>Председатель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r w:rsidRPr="00FD51C8">
              <w:rPr>
                <w:sz w:val="16"/>
                <w:szCs w:val="16"/>
                <w:bdr w:val="none" w:sz="0" w:space="0" w:color="auto" w:frame="1"/>
              </w:rPr>
              <w:t>191014, Санкт-Петербург, ул. Маяковского 46/5, каб. 204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r w:rsidRPr="00FD51C8">
              <w:rPr>
                <w:sz w:val="16"/>
                <w:szCs w:val="16"/>
                <w:bdr w:val="none" w:sz="0" w:space="0" w:color="auto" w:frame="1"/>
              </w:rPr>
              <w:t>+7(812) 331-58-13 </w:t>
            </w:r>
          </w:p>
        </w:tc>
      </w:tr>
      <w:tr w:rsidR="00D65DDB" w:rsidTr="00FD51C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r w:rsidRPr="00FD51C8">
              <w:rPr>
                <w:sz w:val="16"/>
                <w:szCs w:val="16"/>
                <w:bdr w:val="none" w:sz="0" w:space="0" w:color="auto" w:frame="1"/>
              </w:rPr>
              <w:t>elena@osspb.ru</w:t>
            </w:r>
            <w:r w:rsidRPr="00FD51C8">
              <w:rPr>
                <w:sz w:val="16"/>
                <w:szCs w:val="16"/>
                <w:bdr w:val="none" w:sz="0" w:space="0" w:color="auto" w:frame="1"/>
              </w:rPr>
              <w:br/>
            </w:r>
            <w:proofErr w:type="spellStart"/>
            <w:r w:rsidRPr="00FD51C8">
              <w:rPr>
                <w:sz w:val="16"/>
                <w:szCs w:val="16"/>
                <w:bdr w:val="none" w:sz="0" w:space="0" w:color="auto" w:frame="1"/>
              </w:rPr>
              <w:t>o-sovet@osspb.ru</w:t>
            </w:r>
            <w:proofErr w:type="spellEnd"/>
            <w:r w:rsidRPr="00FD51C8">
              <w:rPr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D65DDB" w:rsidTr="00FD51C8">
        <w:trPr>
          <w:trHeight w:hRule="exact" w:val="397"/>
        </w:trPr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r w:rsidRPr="00FD51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r w:rsidRPr="00FD51C8">
              <w:rPr>
                <w:sz w:val="16"/>
                <w:szCs w:val="16"/>
                <w:bdr w:val="none" w:sz="0" w:space="0" w:color="auto" w:frame="1"/>
              </w:rPr>
              <w:t>Секретарь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r w:rsidRPr="00FD51C8">
              <w:rPr>
                <w:sz w:val="16"/>
                <w:szCs w:val="16"/>
                <w:bdr w:val="none" w:sz="0" w:space="0" w:color="auto" w:frame="1"/>
              </w:rPr>
              <w:t>191014, Санкт-Петербург, ул. Маяковского 46/5, каб. 204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r w:rsidRPr="00FD51C8">
              <w:rPr>
                <w:sz w:val="16"/>
                <w:szCs w:val="16"/>
                <w:bdr w:val="none" w:sz="0" w:space="0" w:color="auto" w:frame="1"/>
              </w:rPr>
              <w:t>+7(812) 331-58-13 </w:t>
            </w:r>
          </w:p>
        </w:tc>
      </w:tr>
      <w:tr w:rsidR="00D65DDB" w:rsidTr="00FD51C8">
        <w:trPr>
          <w:trHeight w:val="125"/>
        </w:trPr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proofErr w:type="spellStart"/>
            <w:r w:rsidRPr="00FD51C8">
              <w:rPr>
                <w:sz w:val="16"/>
                <w:szCs w:val="16"/>
                <w:bdr w:val="none" w:sz="0" w:space="0" w:color="auto" w:frame="1"/>
              </w:rPr>
              <w:t>o-sovet@osspb.ru</w:t>
            </w:r>
            <w:proofErr w:type="spellEnd"/>
            <w:r w:rsidRPr="00FD51C8">
              <w:rPr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D65DDB" w:rsidTr="00FD51C8">
        <w:trPr>
          <w:trHeight w:val="522"/>
        </w:trPr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r w:rsidRPr="00FD51C8">
              <w:rPr>
                <w:sz w:val="16"/>
                <w:szCs w:val="16"/>
                <w:bdr w:val="none" w:sz="0" w:space="0" w:color="auto" w:frame="1"/>
              </w:rPr>
              <w:t>Жукова Ольга 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r w:rsidRPr="00FD51C8">
              <w:rPr>
                <w:sz w:val="16"/>
                <w:szCs w:val="16"/>
                <w:bdr w:val="none" w:sz="0" w:space="0" w:color="auto" w:frame="1"/>
              </w:rPr>
              <w:t>Исполнительный директор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r w:rsidRPr="00FD51C8">
              <w:rPr>
                <w:sz w:val="16"/>
                <w:szCs w:val="16"/>
                <w:bdr w:val="none" w:sz="0" w:space="0" w:color="auto" w:frame="1"/>
              </w:rPr>
              <w:t>191014, Санкт-Петербург, ул. Маяковского 46/5, каб. 201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r w:rsidRPr="00FD51C8">
              <w:rPr>
                <w:sz w:val="16"/>
                <w:szCs w:val="16"/>
                <w:bdr w:val="none" w:sz="0" w:space="0" w:color="auto" w:frame="1"/>
              </w:rPr>
              <w:t>+7(812) 331-56-96</w:t>
            </w:r>
          </w:p>
        </w:tc>
      </w:tr>
      <w:tr w:rsidR="00D65DDB" w:rsidTr="00FD51C8">
        <w:trPr>
          <w:trHeight w:val="125"/>
        </w:trPr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proofErr w:type="spellStart"/>
            <w:r w:rsidRPr="00FD51C8">
              <w:rPr>
                <w:sz w:val="16"/>
                <w:szCs w:val="16"/>
                <w:bdr w:val="none" w:sz="0" w:space="0" w:color="auto" w:frame="1"/>
              </w:rPr>
              <w:t>sovet@osspb.ru</w:t>
            </w:r>
            <w:proofErr w:type="spellEnd"/>
            <w:r w:rsidRPr="00FD51C8">
              <w:rPr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D65DDB" w:rsidTr="00FD51C8">
        <w:trPr>
          <w:trHeight w:val="561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proofErr w:type="spellStart"/>
            <w:r w:rsidRPr="00FD51C8">
              <w:rPr>
                <w:sz w:val="16"/>
                <w:szCs w:val="16"/>
                <w:bdr w:val="none" w:sz="0" w:space="0" w:color="auto" w:frame="1"/>
              </w:rPr>
              <w:t>Чарноцкая</w:t>
            </w:r>
            <w:proofErr w:type="spellEnd"/>
            <w:r w:rsidRPr="00FD51C8">
              <w:rPr>
                <w:sz w:val="16"/>
                <w:szCs w:val="16"/>
                <w:bdr w:val="none" w:sz="0" w:space="0" w:color="auto" w:frame="1"/>
              </w:rPr>
              <w:t xml:space="preserve"> Юлия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r w:rsidRPr="00FD51C8">
              <w:rPr>
                <w:sz w:val="16"/>
                <w:szCs w:val="16"/>
                <w:bdr w:val="none" w:sz="0" w:space="0" w:color="auto" w:frame="1"/>
              </w:rPr>
              <w:t>Юрист-эксперт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r w:rsidRPr="00FD51C8">
              <w:rPr>
                <w:sz w:val="16"/>
                <w:szCs w:val="16"/>
                <w:bdr w:val="none" w:sz="0" w:space="0" w:color="auto" w:frame="1"/>
              </w:rPr>
              <w:t>191014, Санкт-Петербург, ул. Маяковского 46/5, каб. 302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r w:rsidRPr="00FD51C8">
              <w:rPr>
                <w:sz w:val="16"/>
                <w:szCs w:val="16"/>
                <w:bdr w:val="none" w:sz="0" w:space="0" w:color="auto" w:frame="1"/>
              </w:rPr>
              <w:t>+7(812) 331-58-13 </w:t>
            </w:r>
          </w:p>
        </w:tc>
      </w:tr>
      <w:tr w:rsidR="00D65DDB" w:rsidTr="00FD51C8">
        <w:trPr>
          <w:trHeight w:val="509"/>
        </w:trPr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proofErr w:type="spellStart"/>
            <w:r w:rsidRPr="00FD51C8">
              <w:rPr>
                <w:sz w:val="16"/>
                <w:szCs w:val="16"/>
                <w:bdr w:val="none" w:sz="0" w:space="0" w:color="auto" w:frame="1"/>
              </w:rPr>
              <w:t>Мухаметзянова</w:t>
            </w:r>
            <w:proofErr w:type="spellEnd"/>
            <w:r w:rsidRPr="00FD51C8">
              <w:rPr>
                <w:sz w:val="16"/>
                <w:szCs w:val="16"/>
                <w:bdr w:val="none" w:sz="0" w:space="0" w:color="auto" w:frame="1"/>
              </w:rPr>
              <w:t xml:space="preserve"> Альбина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r w:rsidRPr="00FD51C8">
              <w:rPr>
                <w:sz w:val="16"/>
                <w:szCs w:val="16"/>
                <w:bdr w:val="none" w:sz="0" w:space="0" w:color="auto" w:frame="1"/>
              </w:rPr>
              <w:t>Пресс-секретарь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r w:rsidRPr="00FD51C8">
              <w:rPr>
                <w:sz w:val="16"/>
                <w:szCs w:val="16"/>
                <w:bdr w:val="none" w:sz="0" w:space="0" w:color="auto" w:frame="1"/>
              </w:rPr>
              <w:t>191014, Санкт-Петербург, ул. Маяковского 46/5, каб.203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r w:rsidRPr="00FD51C8">
              <w:rPr>
                <w:sz w:val="16"/>
                <w:szCs w:val="16"/>
                <w:bdr w:val="none" w:sz="0" w:space="0" w:color="auto" w:frame="1"/>
              </w:rPr>
              <w:t>+7(812) 331-72-71 </w:t>
            </w:r>
          </w:p>
        </w:tc>
      </w:tr>
      <w:tr w:rsidR="00D65DDB" w:rsidTr="00FD51C8">
        <w:trPr>
          <w:trHeight w:val="125"/>
        </w:trPr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proofErr w:type="spellStart"/>
            <w:r w:rsidRPr="00FD51C8">
              <w:rPr>
                <w:sz w:val="16"/>
                <w:szCs w:val="16"/>
                <w:bdr w:val="none" w:sz="0" w:space="0" w:color="auto" w:frame="1"/>
              </w:rPr>
              <w:t>press@osspb.ru</w:t>
            </w:r>
            <w:proofErr w:type="spellEnd"/>
            <w:r w:rsidRPr="00FD51C8">
              <w:rPr>
                <w:sz w:val="16"/>
                <w:szCs w:val="16"/>
                <w:bdr w:val="none" w:sz="0" w:space="0" w:color="auto" w:frame="1"/>
              </w:rPr>
              <w:t>,</w:t>
            </w:r>
            <w:r w:rsidRPr="00FD51C8">
              <w:rPr>
                <w:sz w:val="16"/>
                <w:szCs w:val="16"/>
                <w:bdr w:val="none" w:sz="0" w:space="0" w:color="auto" w:frame="1"/>
              </w:rPr>
              <w:br/>
              <w:t>albina.osspb@gmail.com</w:t>
            </w:r>
          </w:p>
        </w:tc>
      </w:tr>
      <w:tr w:rsidR="00D65DDB" w:rsidTr="00FD51C8">
        <w:trPr>
          <w:trHeight w:val="509"/>
        </w:trPr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r w:rsidRPr="00FD51C8">
              <w:rPr>
                <w:sz w:val="16"/>
                <w:szCs w:val="16"/>
                <w:bdr w:val="none" w:sz="0" w:space="0" w:color="auto" w:frame="1"/>
              </w:rPr>
              <w:t>Церетели Лейла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r w:rsidRPr="00FD51C8">
              <w:rPr>
                <w:sz w:val="16"/>
                <w:szCs w:val="16"/>
                <w:bdr w:val="none" w:sz="0" w:space="0" w:color="auto" w:frame="1"/>
              </w:rPr>
              <w:t>Редактор сайта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r w:rsidRPr="00FD51C8">
              <w:rPr>
                <w:sz w:val="16"/>
                <w:szCs w:val="16"/>
                <w:bdr w:val="none" w:sz="0" w:space="0" w:color="auto" w:frame="1"/>
              </w:rPr>
              <w:t>191014, Санкт-Петербург, ул. Маяковского 46/5, каб.203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r w:rsidRPr="00FD51C8">
              <w:rPr>
                <w:sz w:val="16"/>
                <w:szCs w:val="16"/>
                <w:bdr w:val="none" w:sz="0" w:space="0" w:color="auto" w:frame="1"/>
              </w:rPr>
              <w:t>+7(812) 331-56-96 </w:t>
            </w:r>
          </w:p>
        </w:tc>
      </w:tr>
      <w:tr w:rsidR="00D65DDB" w:rsidTr="00FD51C8">
        <w:trPr>
          <w:trHeight w:val="125"/>
        </w:trPr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vAlign w:val="center"/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D65DDB" w:rsidRPr="00FD51C8" w:rsidRDefault="00D65DDB">
            <w:pPr>
              <w:rPr>
                <w:sz w:val="16"/>
                <w:szCs w:val="16"/>
              </w:rPr>
            </w:pPr>
            <w:r w:rsidRPr="00FD51C8">
              <w:rPr>
                <w:sz w:val="16"/>
                <w:szCs w:val="16"/>
                <w:bdr w:val="none" w:sz="0" w:space="0" w:color="auto" w:frame="1"/>
              </w:rPr>
              <w:t>os-press@osspb.ru</w:t>
            </w:r>
          </w:p>
        </w:tc>
      </w:tr>
    </w:tbl>
    <w:p w:rsidR="00D65DDB" w:rsidRPr="00D65DDB" w:rsidRDefault="00D65DDB" w:rsidP="0075018C">
      <w:pPr>
        <w:spacing w:line="27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1C8" w:rsidRPr="004A43B6" w:rsidRDefault="00FD51C8" w:rsidP="00FD51C8">
      <w:pPr>
        <w:pStyle w:val="1"/>
        <w:spacing w:before="180" w:after="375"/>
        <w:rPr>
          <w:rFonts w:ascii="Helvetica" w:hAnsi="Helvetica" w:cs="Helvetica"/>
          <w:bCs w:val="0"/>
          <w:color w:val="auto"/>
          <w:sz w:val="24"/>
          <w:szCs w:val="24"/>
        </w:rPr>
      </w:pPr>
      <w:r w:rsidRPr="004A43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 </w:t>
      </w:r>
      <w:r w:rsidRPr="004A43B6">
        <w:rPr>
          <w:rFonts w:ascii="Helvetica" w:hAnsi="Helvetica" w:cs="Helvetica"/>
          <w:bCs w:val="0"/>
          <w:color w:val="auto"/>
          <w:sz w:val="24"/>
          <w:szCs w:val="24"/>
        </w:rPr>
        <w:t>Общественные Советы по малому предпринимательству при главах Администраций районов Санкт-Петербурга</w:t>
      </w:r>
    </w:p>
    <w:tbl>
      <w:tblPr>
        <w:tblW w:w="9330" w:type="dxa"/>
        <w:tblBorders>
          <w:top w:val="single" w:sz="6" w:space="0" w:color="F1F1F1"/>
          <w:bottom w:val="single" w:sz="6" w:space="0" w:color="F1F1F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7"/>
        <w:gridCol w:w="2974"/>
        <w:gridCol w:w="1468"/>
        <w:gridCol w:w="2851"/>
      </w:tblGrid>
      <w:tr w:rsidR="00FD51C8" w:rsidRPr="00FD51C8" w:rsidTr="00FD51C8"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D51C8" w:rsidRPr="00FD51C8" w:rsidRDefault="00FD51C8" w:rsidP="00FD51C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Петродворцовый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D51C8" w:rsidRPr="00FD51C8" w:rsidRDefault="00FD51C8" w:rsidP="00FD51C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Общественный Совет по малому предпринимательству при Администрации Петродворцового района Санкт-Петербурга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D51C8" w:rsidRPr="00FD51C8" w:rsidRDefault="00FD51C8" w:rsidP="00FD51C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Соколов Александр Юрьевич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FD51C8" w:rsidRPr="00FD51C8" w:rsidRDefault="00FD51C8" w:rsidP="00FD51C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198510, г. Петергоф, </w:t>
            </w:r>
            <w:proofErr w:type="gramStart"/>
            <w:r w:rsidRPr="00FD51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Калининская</w:t>
            </w:r>
            <w:proofErr w:type="gramEnd"/>
            <w:r w:rsidRPr="00FD51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ул., д. 7, каб. 5</w:t>
            </w:r>
            <w:r w:rsidRPr="00FD51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Тел. +7(812) 450-66-63</w:t>
            </w:r>
            <w:r w:rsidRPr="00FD51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FD51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E-mail:</w:t>
            </w:r>
            <w:hyperlink r:id="rId23" w:history="1">
              <w:r w:rsidRPr="004A43B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petrodvor@osspb.ru</w:t>
              </w:r>
              <w:proofErr w:type="spellEnd"/>
            </w:hyperlink>
          </w:p>
        </w:tc>
      </w:tr>
    </w:tbl>
    <w:p w:rsidR="00B47B5C" w:rsidRPr="004A43B6" w:rsidRDefault="00B47B5C" w:rsidP="00B47B5C">
      <w:pPr>
        <w:pStyle w:val="1"/>
        <w:spacing w:before="180" w:after="375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A43B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</w:t>
      </w:r>
      <w:r w:rsidRPr="004A43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Фонд содействия кредитованию малого и среднего бизнеса, </w:t>
      </w:r>
      <w:proofErr w:type="spellStart"/>
      <w:r w:rsidRPr="004A43B6">
        <w:rPr>
          <w:rFonts w:ascii="Times New Roman" w:hAnsi="Times New Roman" w:cs="Times New Roman"/>
          <w:bCs w:val="0"/>
          <w:color w:val="auto"/>
          <w:sz w:val="24"/>
          <w:szCs w:val="24"/>
        </w:rPr>
        <w:t>микрофинансовая</w:t>
      </w:r>
      <w:proofErr w:type="spellEnd"/>
      <w:r w:rsidRPr="004A43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организация</w:t>
      </w:r>
      <w:r w:rsidRPr="004A43B6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F1F1F1"/>
          <w:bottom w:val="single" w:sz="6" w:space="0" w:color="F1F1F1"/>
        </w:tblBorders>
        <w:tblCellMar>
          <w:left w:w="0" w:type="dxa"/>
          <w:right w:w="0" w:type="dxa"/>
        </w:tblCellMar>
        <w:tblLook w:val="04A0"/>
      </w:tblPr>
      <w:tblGrid>
        <w:gridCol w:w="1907"/>
        <w:gridCol w:w="3796"/>
        <w:gridCol w:w="1618"/>
        <w:gridCol w:w="1951"/>
      </w:tblGrid>
      <w:tr w:rsidR="00B47B5C" w:rsidRPr="002B2257" w:rsidTr="002B2257">
        <w:trPr>
          <w:trHeight w:val="302"/>
        </w:trPr>
        <w:tc>
          <w:tcPr>
            <w:tcW w:w="1907" w:type="dxa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47B5C" w:rsidRPr="002B2257" w:rsidRDefault="00B4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5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47B5C" w:rsidRPr="002B2257" w:rsidRDefault="00B4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5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47B5C" w:rsidRPr="002B2257" w:rsidRDefault="00B4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5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47B5C" w:rsidRPr="002B2257" w:rsidRDefault="00B4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57">
              <w:rPr>
                <w:rFonts w:ascii="Times New Roman" w:hAnsi="Times New Roman" w:cs="Times New Roman"/>
              </w:rPr>
              <w:t>Телефон/факс</w:t>
            </w:r>
          </w:p>
        </w:tc>
      </w:tr>
      <w:tr w:rsidR="00B47B5C" w:rsidRPr="002B2257" w:rsidTr="00B47B5C">
        <w:trPr>
          <w:trHeight w:val="1746"/>
        </w:trPr>
        <w:tc>
          <w:tcPr>
            <w:tcW w:w="1907" w:type="dxa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2B2257" w:rsidRDefault="00B47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2257">
              <w:rPr>
                <w:rFonts w:ascii="Times New Roman" w:hAnsi="Times New Roman" w:cs="Times New Roman"/>
                <w:sz w:val="18"/>
                <w:szCs w:val="18"/>
              </w:rPr>
              <w:t>Исполнительный директор</w:t>
            </w:r>
          </w:p>
        </w:tc>
        <w:tc>
          <w:tcPr>
            <w:tcW w:w="3796" w:type="dxa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2B2257" w:rsidRDefault="00B47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2257">
              <w:rPr>
                <w:rFonts w:ascii="Times New Roman" w:hAnsi="Times New Roman" w:cs="Times New Roman"/>
                <w:sz w:val="18"/>
                <w:szCs w:val="18"/>
              </w:rPr>
              <w:t>Питкянин</w:t>
            </w:r>
            <w:proofErr w:type="spellEnd"/>
            <w:r w:rsidRPr="002B2257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Федоровна</w:t>
            </w:r>
          </w:p>
        </w:tc>
        <w:tc>
          <w:tcPr>
            <w:tcW w:w="1618" w:type="dxa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2B2257" w:rsidRDefault="00B47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2257">
              <w:rPr>
                <w:rFonts w:ascii="Times New Roman" w:hAnsi="Times New Roman" w:cs="Times New Roman"/>
                <w:sz w:val="18"/>
                <w:szCs w:val="18"/>
              </w:rPr>
              <w:t>191014, г. Санкт-Петербург, пр. Римского-Корсакова, д. 2</w:t>
            </w:r>
          </w:p>
        </w:tc>
        <w:tc>
          <w:tcPr>
            <w:tcW w:w="1951" w:type="dxa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2B2257" w:rsidRDefault="00B47B5C">
            <w:pPr>
              <w:pStyle w:val="a3"/>
              <w:spacing w:after="225" w:afterAutospacing="0"/>
              <w:rPr>
                <w:sz w:val="18"/>
                <w:szCs w:val="18"/>
              </w:rPr>
            </w:pPr>
            <w:r w:rsidRPr="002B2257">
              <w:rPr>
                <w:sz w:val="18"/>
                <w:szCs w:val="18"/>
              </w:rPr>
              <w:t>(812) 640-46-14</w:t>
            </w:r>
          </w:p>
          <w:p w:rsidR="00B47B5C" w:rsidRPr="002B2257" w:rsidRDefault="00B47B5C">
            <w:pPr>
              <w:pStyle w:val="a3"/>
              <w:spacing w:after="225" w:afterAutospacing="0"/>
              <w:rPr>
                <w:sz w:val="18"/>
                <w:szCs w:val="18"/>
              </w:rPr>
            </w:pPr>
            <w:r w:rsidRPr="002B2257">
              <w:rPr>
                <w:sz w:val="18"/>
                <w:szCs w:val="18"/>
              </w:rPr>
              <w:t>факс (812) 640-46-14</w:t>
            </w:r>
          </w:p>
        </w:tc>
      </w:tr>
    </w:tbl>
    <w:p w:rsidR="00FD51C8" w:rsidRPr="00FD51C8" w:rsidRDefault="00FD51C8" w:rsidP="00FD51C8"/>
    <w:p w:rsidR="00B47B5C" w:rsidRPr="004A43B6" w:rsidRDefault="00B47B5C" w:rsidP="00B47B5C">
      <w:pPr>
        <w:pStyle w:val="1"/>
        <w:spacing w:before="180" w:after="375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A43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5.</w:t>
      </w:r>
      <w:r w:rsidRPr="004A43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Центр развития и поддержки предпринимательства</w:t>
      </w:r>
    </w:p>
    <w:tbl>
      <w:tblPr>
        <w:tblW w:w="9791" w:type="dxa"/>
        <w:tblBorders>
          <w:top w:val="single" w:sz="6" w:space="0" w:color="F1F1F1"/>
          <w:bottom w:val="single" w:sz="6" w:space="0" w:color="F1F1F1"/>
        </w:tblBorders>
        <w:tblCellMar>
          <w:left w:w="0" w:type="dxa"/>
          <w:right w:w="0" w:type="dxa"/>
        </w:tblCellMar>
        <w:tblLook w:val="04A0"/>
      </w:tblPr>
      <w:tblGrid>
        <w:gridCol w:w="1785"/>
        <w:gridCol w:w="2136"/>
        <w:gridCol w:w="4127"/>
        <w:gridCol w:w="1743"/>
      </w:tblGrid>
      <w:tr w:rsidR="00B47B5C" w:rsidTr="002B2257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47B5C" w:rsidRPr="002B2257" w:rsidRDefault="00B47B5C">
            <w:pPr>
              <w:pStyle w:val="a3"/>
              <w:spacing w:before="0" w:after="0" w:afterAutospacing="0"/>
              <w:jc w:val="center"/>
              <w:rPr>
                <w:sz w:val="20"/>
                <w:szCs w:val="20"/>
              </w:rPr>
            </w:pPr>
            <w:r w:rsidRPr="002B2257">
              <w:rPr>
                <w:sz w:val="20"/>
                <w:szCs w:val="20"/>
                <w:bdr w:val="none" w:sz="0" w:space="0" w:color="auto" w:frame="1"/>
              </w:rPr>
              <w:t>Должность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47B5C" w:rsidRPr="002B2257" w:rsidRDefault="00B47B5C">
            <w:pPr>
              <w:pStyle w:val="a3"/>
              <w:spacing w:before="0" w:after="0" w:afterAutospacing="0"/>
              <w:jc w:val="center"/>
              <w:rPr>
                <w:sz w:val="20"/>
                <w:szCs w:val="20"/>
              </w:rPr>
            </w:pPr>
            <w:r w:rsidRPr="002B2257">
              <w:rPr>
                <w:sz w:val="20"/>
                <w:szCs w:val="20"/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47B5C" w:rsidRPr="002B2257" w:rsidRDefault="00B47B5C">
            <w:pPr>
              <w:pStyle w:val="a3"/>
              <w:spacing w:after="225" w:afterAutospacing="0"/>
              <w:jc w:val="center"/>
              <w:rPr>
                <w:sz w:val="20"/>
                <w:szCs w:val="20"/>
              </w:rPr>
            </w:pPr>
            <w:r w:rsidRPr="002B2257">
              <w:rPr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47B5C" w:rsidRPr="002B2257" w:rsidRDefault="00B47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25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Телефон/факс</w:t>
            </w:r>
          </w:p>
        </w:tc>
      </w:tr>
      <w:tr w:rsidR="00B47B5C" w:rsidTr="00B47B5C">
        <w:trPr>
          <w:trHeight w:val="1337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Default="00B47B5C">
            <w:pPr>
              <w:pStyle w:val="a3"/>
              <w:spacing w:after="225" w:afterAutospacing="0"/>
            </w:pPr>
            <w:r>
              <w:t>Директор Центра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Default="00B47B5C">
            <w:pPr>
              <w:pStyle w:val="a3"/>
              <w:spacing w:after="225" w:afterAutospacing="0"/>
            </w:pPr>
            <w:proofErr w:type="spellStart"/>
            <w:r>
              <w:t>Старковский</w:t>
            </w:r>
            <w:proofErr w:type="spellEnd"/>
          </w:p>
          <w:p w:rsidR="00B47B5C" w:rsidRDefault="00B47B5C">
            <w:pPr>
              <w:pStyle w:val="a3"/>
              <w:spacing w:after="225" w:afterAutospacing="0"/>
            </w:pPr>
            <w:r>
              <w:t>Даниил</w:t>
            </w:r>
          </w:p>
          <w:p w:rsidR="00B47B5C" w:rsidRDefault="00B47B5C">
            <w:pPr>
              <w:pStyle w:val="a3"/>
              <w:spacing w:after="225" w:afterAutospacing="0"/>
            </w:pPr>
            <w:r>
              <w:t>Вячеславович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Default="00B47B5C">
            <w:pPr>
              <w:pStyle w:val="a3"/>
              <w:spacing w:after="225" w:afterAutospacing="0"/>
            </w:pPr>
            <w:r>
              <w:t>191014, г. Санкт-Петербург, ул. Маяковского, д. 46/5</w:t>
            </w:r>
          </w:p>
          <w:p w:rsidR="00B47B5C" w:rsidRDefault="00B47B5C">
            <w:pPr>
              <w:pStyle w:val="a3"/>
              <w:spacing w:after="225" w:afterAutospacing="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Default="00B47B5C">
            <w:pPr>
              <w:pStyle w:val="a3"/>
              <w:spacing w:after="225" w:afterAutospacing="0"/>
            </w:pPr>
            <w:r>
              <w:t>(812) 985-50-09</w:t>
            </w:r>
          </w:p>
          <w:p w:rsidR="00B47B5C" w:rsidRDefault="00B47B5C">
            <w:pPr>
              <w:pStyle w:val="a3"/>
              <w:spacing w:after="225" w:afterAutospacing="0"/>
            </w:pPr>
            <w:r>
              <w:t>(812) 372-52-90</w:t>
            </w:r>
          </w:p>
          <w:p w:rsidR="00B47B5C" w:rsidRDefault="00B47B5C">
            <w:pPr>
              <w:pStyle w:val="a3"/>
              <w:spacing w:after="225" w:afterAutospacing="0"/>
            </w:pPr>
            <w:r>
              <w:t> </w:t>
            </w:r>
          </w:p>
        </w:tc>
      </w:tr>
    </w:tbl>
    <w:p w:rsidR="0075018C" w:rsidRPr="005054E7" w:rsidRDefault="0075018C" w:rsidP="005054E7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7B5C" w:rsidRPr="004A43B6" w:rsidRDefault="00B47B5C" w:rsidP="00B47B5C">
      <w:pPr>
        <w:pStyle w:val="1"/>
        <w:spacing w:before="180" w:after="375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A43B6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Pr="004A43B6">
        <w:rPr>
          <w:rFonts w:ascii="Times New Roman" w:hAnsi="Times New Roman" w:cs="Times New Roman"/>
          <w:bCs w:val="0"/>
          <w:color w:val="auto"/>
          <w:sz w:val="24"/>
          <w:szCs w:val="24"/>
        </w:rPr>
        <w:t>Общественные объединения по поддержке предпринимательства в Санкт-Петербурге</w:t>
      </w:r>
      <w:r w:rsidRPr="004A43B6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F1F1F1"/>
          <w:bottom w:val="single" w:sz="6" w:space="0" w:color="F1F1F1"/>
        </w:tblBorders>
        <w:tblCellMar>
          <w:left w:w="0" w:type="dxa"/>
          <w:right w:w="0" w:type="dxa"/>
        </w:tblCellMar>
        <w:tblLook w:val="04A0"/>
      </w:tblPr>
      <w:tblGrid>
        <w:gridCol w:w="3836"/>
        <w:gridCol w:w="1640"/>
        <w:gridCol w:w="1715"/>
        <w:gridCol w:w="2524"/>
      </w:tblGrid>
      <w:tr w:rsidR="002B2257" w:rsidTr="002B225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47B5C" w:rsidRPr="002B2257" w:rsidRDefault="00B47B5C">
            <w:pPr>
              <w:pStyle w:val="a3"/>
              <w:spacing w:before="0" w:after="0" w:afterAutospacing="0"/>
              <w:jc w:val="center"/>
              <w:rPr>
                <w:sz w:val="18"/>
                <w:szCs w:val="18"/>
              </w:rPr>
            </w:pPr>
            <w:r w:rsidRPr="002B2257">
              <w:rPr>
                <w:sz w:val="18"/>
                <w:szCs w:val="18"/>
                <w:bdr w:val="none" w:sz="0" w:space="0" w:color="auto" w:frame="1"/>
              </w:rPr>
              <w:t>Название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47B5C" w:rsidRPr="002B2257" w:rsidRDefault="00B47B5C">
            <w:pPr>
              <w:pStyle w:val="a3"/>
              <w:spacing w:before="0" w:after="0" w:afterAutospacing="0"/>
              <w:jc w:val="center"/>
              <w:rPr>
                <w:sz w:val="18"/>
                <w:szCs w:val="18"/>
              </w:rPr>
            </w:pPr>
            <w:r w:rsidRPr="002B2257">
              <w:rPr>
                <w:sz w:val="18"/>
                <w:szCs w:val="18"/>
                <w:bdr w:val="none" w:sz="0" w:space="0" w:color="auto" w:frame="1"/>
              </w:rPr>
              <w:t>Должность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47B5C" w:rsidRPr="002B2257" w:rsidRDefault="00B47B5C">
            <w:pPr>
              <w:pStyle w:val="a3"/>
              <w:spacing w:before="0" w:after="0" w:afterAutospacing="0"/>
              <w:jc w:val="center"/>
              <w:rPr>
                <w:sz w:val="18"/>
                <w:szCs w:val="18"/>
              </w:rPr>
            </w:pPr>
            <w:r w:rsidRPr="002B2257">
              <w:rPr>
                <w:sz w:val="18"/>
                <w:szCs w:val="18"/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47B5C" w:rsidRPr="002B2257" w:rsidRDefault="00B47B5C">
            <w:pPr>
              <w:pStyle w:val="a3"/>
              <w:spacing w:before="0" w:after="0" w:afterAutospacing="0"/>
              <w:jc w:val="center"/>
              <w:rPr>
                <w:sz w:val="18"/>
                <w:szCs w:val="18"/>
              </w:rPr>
            </w:pPr>
            <w:r w:rsidRPr="002B2257">
              <w:rPr>
                <w:sz w:val="18"/>
                <w:szCs w:val="18"/>
                <w:bdr w:val="none" w:sz="0" w:space="0" w:color="auto" w:frame="1"/>
              </w:rPr>
              <w:t>Телефон/факс</w:t>
            </w:r>
          </w:p>
        </w:tc>
      </w:tr>
      <w:tr w:rsidR="00B47B5C" w:rsidTr="00C8554B">
        <w:trPr>
          <w:trHeight w:hRule="exact" w:val="794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Санкт-Петербургский фонд развития малого и среднего бизнеса</w:t>
            </w:r>
          </w:p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Генеральный директор</w:t>
            </w:r>
          </w:p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before="0" w:after="0" w:afterAutospacing="0"/>
              <w:rPr>
                <w:sz w:val="16"/>
                <w:szCs w:val="16"/>
              </w:rPr>
            </w:pPr>
            <w:proofErr w:type="spellStart"/>
            <w:r w:rsidRPr="00C8554B">
              <w:rPr>
                <w:sz w:val="16"/>
                <w:szCs w:val="16"/>
              </w:rPr>
              <w:t>Баланев</w:t>
            </w:r>
            <w:proofErr w:type="spellEnd"/>
            <w:r w:rsidRPr="00C8554B">
              <w:rPr>
                <w:sz w:val="16"/>
                <w:szCs w:val="16"/>
              </w:rPr>
              <w:t xml:space="preserve"> Сергей Алексеевич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(812) 325-84-16, 325-83-51, 575-04-80</w:t>
            </w:r>
            <w:r w:rsidR="00C8554B">
              <w:rPr>
                <w:sz w:val="16"/>
                <w:szCs w:val="16"/>
              </w:rPr>
              <w:t xml:space="preserve">                                     </w:t>
            </w:r>
            <w:r w:rsidRPr="00C8554B">
              <w:rPr>
                <w:sz w:val="16"/>
                <w:szCs w:val="16"/>
              </w:rPr>
              <w:t>факс (812) 712-66-07</w:t>
            </w:r>
          </w:p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 </w:t>
            </w:r>
          </w:p>
        </w:tc>
      </w:tr>
      <w:tr w:rsidR="00B47B5C" w:rsidTr="00C8554B">
        <w:trPr>
          <w:trHeight w:hRule="exact" w:val="624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Некоммерческое</w:t>
            </w:r>
            <w:r w:rsidR="00C8554B">
              <w:rPr>
                <w:sz w:val="16"/>
                <w:szCs w:val="16"/>
              </w:rPr>
              <w:t xml:space="preserve"> </w:t>
            </w:r>
            <w:r w:rsidRPr="00C8554B">
              <w:rPr>
                <w:sz w:val="16"/>
                <w:szCs w:val="16"/>
              </w:rPr>
              <w:t>партнерство «Союз малых предприятий»</w:t>
            </w:r>
          </w:p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 w:rsidP="00C8554B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 Председатель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 Доронин Александр Евгеньевич</w:t>
            </w:r>
          </w:p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 (812) 327-44-38, 702-48-38</w:t>
            </w:r>
          </w:p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 </w:t>
            </w:r>
          </w:p>
        </w:tc>
      </w:tr>
      <w:tr w:rsidR="00B47B5C" w:rsidTr="00C8554B">
        <w:trPr>
          <w:trHeight w:hRule="exact" w:val="624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Санкт-Петербургская Торгово-Промышленная палата</w:t>
            </w:r>
          </w:p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 w:rsidP="00C8554B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 Президент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 </w:t>
            </w:r>
            <w:proofErr w:type="spellStart"/>
            <w:r w:rsidRPr="00C8554B">
              <w:rPr>
                <w:sz w:val="16"/>
                <w:szCs w:val="16"/>
              </w:rPr>
              <w:t>Катенев</w:t>
            </w:r>
            <w:proofErr w:type="spellEnd"/>
            <w:r w:rsidRPr="00C8554B">
              <w:rPr>
                <w:sz w:val="16"/>
                <w:szCs w:val="16"/>
              </w:rPr>
              <w:t xml:space="preserve"> Владимир Иванович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 w:rsidP="00C8554B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 (812) 719-66-44</w:t>
            </w:r>
            <w:r w:rsidR="00C8554B">
              <w:rPr>
                <w:sz w:val="16"/>
                <w:szCs w:val="16"/>
              </w:rPr>
              <w:t xml:space="preserve">                                              </w:t>
            </w:r>
            <w:r w:rsidRPr="00C8554B">
              <w:rPr>
                <w:sz w:val="16"/>
                <w:szCs w:val="16"/>
              </w:rPr>
              <w:t>факс (812) 272-86-12</w:t>
            </w:r>
          </w:p>
        </w:tc>
      </w:tr>
      <w:tr w:rsidR="00B47B5C" w:rsidTr="00C8554B">
        <w:trPr>
          <w:trHeight w:hRule="exact" w:val="680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before="0" w:after="0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Санкт-Петербургское региональное отделение «Деловой России»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before="0" w:after="0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Председатель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proofErr w:type="spellStart"/>
            <w:r w:rsidRPr="00C8554B">
              <w:rPr>
                <w:sz w:val="16"/>
                <w:szCs w:val="16"/>
              </w:rPr>
              <w:t>Фатеичев</w:t>
            </w:r>
            <w:proofErr w:type="spellEnd"/>
            <w:r w:rsidRPr="00C8554B">
              <w:rPr>
                <w:sz w:val="16"/>
                <w:szCs w:val="16"/>
              </w:rPr>
              <w:t xml:space="preserve"> </w:t>
            </w:r>
            <w:r w:rsidR="00C8554B">
              <w:rPr>
                <w:sz w:val="16"/>
                <w:szCs w:val="16"/>
              </w:rPr>
              <w:t xml:space="preserve"> </w:t>
            </w:r>
            <w:r w:rsidRPr="00C8554B">
              <w:rPr>
                <w:sz w:val="16"/>
                <w:szCs w:val="16"/>
              </w:rPr>
              <w:t>Виталий</w:t>
            </w:r>
            <w:r w:rsidR="00C8554B">
              <w:rPr>
                <w:sz w:val="16"/>
                <w:szCs w:val="16"/>
              </w:rPr>
              <w:t xml:space="preserve"> </w:t>
            </w:r>
            <w:r w:rsidRPr="00C8554B">
              <w:rPr>
                <w:sz w:val="16"/>
                <w:szCs w:val="16"/>
              </w:rPr>
              <w:t>Игоревич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(812) 313-12-29</w:t>
            </w:r>
          </w:p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 </w:t>
            </w:r>
          </w:p>
        </w:tc>
      </w:tr>
      <w:tr w:rsidR="00B47B5C" w:rsidTr="00B47B5C"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Санкт-Петербургский Союз предпринимателей</w:t>
            </w:r>
          </w:p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before="0" w:after="0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Президент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Пастухов Роман Константинович</w:t>
            </w:r>
          </w:p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(812) 252-10-06, 252-27-31, 252-39-50, 252-38-10</w:t>
            </w:r>
          </w:p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 </w:t>
            </w:r>
          </w:p>
        </w:tc>
      </w:tr>
      <w:tr w:rsidR="00B47B5C" w:rsidTr="0080441C">
        <w:trPr>
          <w:trHeight w:hRule="exact" w:val="1077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lastRenderedPageBreak/>
              <w:t>Санкт-Петербургское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Председатель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Иванов Дмитрий Николаевич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 w:rsidP="00C8554B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(812) 592-81-58</w:t>
            </w:r>
            <w:r w:rsidR="00C8554B">
              <w:rPr>
                <w:sz w:val="16"/>
                <w:szCs w:val="16"/>
              </w:rPr>
              <w:t xml:space="preserve">                                  </w:t>
            </w:r>
            <w:r w:rsidRPr="00C8554B">
              <w:rPr>
                <w:sz w:val="16"/>
                <w:szCs w:val="16"/>
              </w:rPr>
              <w:t>факс (812) 598-89-13</w:t>
            </w:r>
          </w:p>
        </w:tc>
      </w:tr>
      <w:tr w:rsidR="00B47B5C" w:rsidTr="0080441C">
        <w:trPr>
          <w:trHeight w:hRule="exact" w:val="737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 xml:space="preserve">Ассоциация банков </w:t>
            </w:r>
            <w:proofErr w:type="spellStart"/>
            <w:r w:rsidRPr="00C8554B">
              <w:rPr>
                <w:sz w:val="16"/>
                <w:szCs w:val="16"/>
              </w:rPr>
              <w:t>Северо-Запада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Президент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proofErr w:type="spellStart"/>
            <w:r w:rsidRPr="00C8554B">
              <w:rPr>
                <w:sz w:val="16"/>
                <w:szCs w:val="16"/>
              </w:rPr>
              <w:t>Джикович</w:t>
            </w:r>
            <w:proofErr w:type="spellEnd"/>
            <w:r w:rsidRPr="00C8554B">
              <w:rPr>
                <w:sz w:val="16"/>
                <w:szCs w:val="16"/>
              </w:rPr>
              <w:t xml:space="preserve"> Владимир </w:t>
            </w:r>
            <w:proofErr w:type="spellStart"/>
            <w:r w:rsidRPr="00C8554B">
              <w:rPr>
                <w:sz w:val="16"/>
                <w:szCs w:val="16"/>
              </w:rPr>
              <w:t>Велийкович</w:t>
            </w:r>
            <w:proofErr w:type="spellEnd"/>
          </w:p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(812) 318-38-01,325-99-21</w:t>
            </w:r>
          </w:p>
        </w:tc>
      </w:tr>
      <w:tr w:rsidR="00B47B5C" w:rsidTr="0080441C">
        <w:trPr>
          <w:trHeight w:hRule="exact" w:val="794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НП Развития предпринимательства в потребительской сфере «Наш город»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Президент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proofErr w:type="spellStart"/>
            <w:r w:rsidRPr="00C8554B">
              <w:rPr>
                <w:sz w:val="16"/>
                <w:szCs w:val="16"/>
              </w:rPr>
              <w:t>Магдеев</w:t>
            </w:r>
            <w:proofErr w:type="spellEnd"/>
            <w:r w:rsidRPr="00C8554B">
              <w:rPr>
                <w:sz w:val="16"/>
                <w:szCs w:val="16"/>
              </w:rPr>
              <w:t xml:space="preserve"> </w:t>
            </w:r>
            <w:proofErr w:type="spellStart"/>
            <w:r w:rsidRPr="00C8554B">
              <w:rPr>
                <w:sz w:val="16"/>
                <w:szCs w:val="16"/>
              </w:rPr>
              <w:t>Рашид</w:t>
            </w:r>
            <w:proofErr w:type="spellEnd"/>
            <w:r w:rsidR="0080441C">
              <w:rPr>
                <w:sz w:val="16"/>
                <w:szCs w:val="16"/>
              </w:rPr>
              <w:t xml:space="preserve"> </w:t>
            </w:r>
            <w:proofErr w:type="spellStart"/>
            <w:r w:rsidRPr="00C8554B">
              <w:rPr>
                <w:sz w:val="16"/>
                <w:szCs w:val="16"/>
              </w:rPr>
              <w:t>Тагирович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47B5C" w:rsidRPr="00C8554B" w:rsidRDefault="00B47B5C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C8554B">
              <w:rPr>
                <w:sz w:val="16"/>
                <w:szCs w:val="16"/>
              </w:rPr>
              <w:t>(812) 495-18-88,</w:t>
            </w:r>
            <w:r w:rsidR="0080441C">
              <w:rPr>
                <w:sz w:val="16"/>
                <w:szCs w:val="16"/>
              </w:rPr>
              <w:t xml:space="preserve">                                          </w:t>
            </w:r>
            <w:r w:rsidRPr="00C8554B">
              <w:rPr>
                <w:sz w:val="16"/>
                <w:szCs w:val="16"/>
              </w:rPr>
              <w:t>+7 (931) 289-19-22</w:t>
            </w:r>
          </w:p>
        </w:tc>
      </w:tr>
    </w:tbl>
    <w:p w:rsidR="00B0590D" w:rsidRPr="004A43B6" w:rsidRDefault="00B0590D" w:rsidP="00B0590D">
      <w:pPr>
        <w:pStyle w:val="1"/>
        <w:spacing w:before="180" w:after="375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A43B6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Pr="004A43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4A43B6">
        <w:rPr>
          <w:rFonts w:ascii="Times New Roman" w:hAnsi="Times New Roman" w:cs="Times New Roman"/>
          <w:bCs w:val="0"/>
          <w:color w:val="auto"/>
          <w:sz w:val="24"/>
          <w:szCs w:val="24"/>
        </w:rPr>
        <w:t>Бизнес-инкубаторы</w:t>
      </w:r>
      <w:proofErr w:type="spellEnd"/>
      <w:proofErr w:type="gramEnd"/>
      <w:r w:rsidRPr="004A43B6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F1F1F1"/>
          <w:bottom w:val="single" w:sz="6" w:space="0" w:color="F1F1F1"/>
        </w:tblBorders>
        <w:tblCellMar>
          <w:left w:w="0" w:type="dxa"/>
          <w:right w:w="0" w:type="dxa"/>
        </w:tblCellMar>
        <w:tblLook w:val="04A0"/>
      </w:tblPr>
      <w:tblGrid>
        <w:gridCol w:w="2744"/>
        <w:gridCol w:w="3384"/>
        <w:gridCol w:w="3587"/>
      </w:tblGrid>
      <w:tr w:rsidR="00B0590D" w:rsidTr="002B225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0590D" w:rsidRPr="002B2257" w:rsidRDefault="00B0590D">
            <w:pPr>
              <w:pStyle w:val="a3"/>
              <w:spacing w:before="0" w:after="0" w:afterAutospacing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B2257">
              <w:rPr>
                <w:rFonts w:ascii="Helvetica" w:hAnsi="Helvetica" w:cs="Helvetica"/>
                <w:sz w:val="20"/>
                <w:szCs w:val="20"/>
                <w:bdr w:val="none" w:sz="0" w:space="0" w:color="auto" w:frame="1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0590D" w:rsidRPr="002B2257" w:rsidRDefault="00B0590D">
            <w:pPr>
              <w:pStyle w:val="a3"/>
              <w:spacing w:before="0" w:after="0" w:afterAutospacing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B2257">
              <w:rPr>
                <w:rFonts w:ascii="Helvetica" w:hAnsi="Helvetica" w:cs="Helvetica"/>
                <w:sz w:val="20"/>
                <w:szCs w:val="20"/>
                <w:bdr w:val="none" w:sz="0" w:space="0" w:color="auto" w:frame="1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0590D" w:rsidRPr="002B2257" w:rsidRDefault="00B0590D">
            <w:pPr>
              <w:pStyle w:val="a3"/>
              <w:spacing w:before="0" w:after="0" w:afterAutospacing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B2257">
              <w:rPr>
                <w:rFonts w:ascii="Helvetica" w:hAnsi="Helvetica" w:cs="Helvetica"/>
                <w:sz w:val="20"/>
                <w:szCs w:val="20"/>
                <w:bdr w:val="none" w:sz="0" w:space="0" w:color="auto" w:frame="1"/>
              </w:rPr>
              <w:t>Телефон/факс</w:t>
            </w:r>
          </w:p>
        </w:tc>
      </w:tr>
      <w:tr w:rsidR="00B0590D" w:rsidTr="00B0590D">
        <w:trPr>
          <w:trHeight w:hRule="exact" w:val="680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Первый городской бизнес-инкубатор в Санкт-Петербурге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192148, г. Санкт-Петербург, ул. Седова, д. 37, лит. А (ДЦ «Кристалл»)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 w:rsidP="00B0590D">
            <w:pPr>
              <w:pStyle w:val="a3"/>
              <w:spacing w:after="225" w:afterAutospacing="0"/>
              <w:ind w:left="912" w:hanging="9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Pr="00B0590D">
              <w:rPr>
                <w:sz w:val="16"/>
                <w:szCs w:val="16"/>
              </w:rPr>
              <w:t>(812) 448-56-65</w:t>
            </w:r>
          </w:p>
        </w:tc>
      </w:tr>
      <w:tr w:rsidR="00B0590D" w:rsidTr="00B0590D">
        <w:trPr>
          <w:trHeight w:hRule="exact" w:val="851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Технопарк «</w:t>
            </w:r>
            <w:proofErr w:type="spellStart"/>
            <w:r w:rsidRPr="00B0590D">
              <w:rPr>
                <w:sz w:val="16"/>
                <w:szCs w:val="16"/>
              </w:rPr>
              <w:t>Ингрия</w:t>
            </w:r>
            <w:proofErr w:type="spellEnd"/>
            <w:r w:rsidRPr="00B0590D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 xml:space="preserve">192029, г. Санкт-Петербург, </w:t>
            </w:r>
            <w:proofErr w:type="spellStart"/>
            <w:r w:rsidRPr="00B0590D">
              <w:rPr>
                <w:sz w:val="16"/>
                <w:szCs w:val="16"/>
              </w:rPr>
              <w:t>пр-т</w:t>
            </w:r>
            <w:proofErr w:type="spellEnd"/>
            <w:r w:rsidRPr="00B0590D">
              <w:rPr>
                <w:sz w:val="16"/>
                <w:szCs w:val="16"/>
              </w:rPr>
              <w:t xml:space="preserve"> </w:t>
            </w:r>
            <w:proofErr w:type="spellStart"/>
            <w:r w:rsidRPr="00B0590D">
              <w:rPr>
                <w:sz w:val="16"/>
                <w:szCs w:val="16"/>
              </w:rPr>
              <w:t>Обуховской</w:t>
            </w:r>
            <w:proofErr w:type="spellEnd"/>
            <w:r w:rsidRPr="00B0590D">
              <w:rPr>
                <w:sz w:val="16"/>
                <w:szCs w:val="16"/>
              </w:rPr>
              <w:t xml:space="preserve"> Обороны, д. 70, корп. 2, </w:t>
            </w:r>
            <w:proofErr w:type="spellStart"/>
            <w:r w:rsidRPr="00B0590D">
              <w:rPr>
                <w:sz w:val="16"/>
                <w:szCs w:val="16"/>
              </w:rPr>
              <w:t>оф</w:t>
            </w:r>
            <w:proofErr w:type="spellEnd"/>
            <w:r w:rsidRPr="00B0590D">
              <w:rPr>
                <w:sz w:val="16"/>
                <w:szCs w:val="16"/>
              </w:rPr>
              <w:t>. 422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 w:rsidP="00B0590D">
            <w:pPr>
              <w:pStyle w:val="a3"/>
              <w:spacing w:after="225" w:afterAutospacing="0"/>
              <w:ind w:left="984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(812) 313-10-85, 313-10-86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B0590D">
              <w:rPr>
                <w:sz w:val="16"/>
                <w:szCs w:val="16"/>
              </w:rPr>
              <w:t>факс (812) 313-10-87</w:t>
            </w:r>
          </w:p>
        </w:tc>
      </w:tr>
    </w:tbl>
    <w:p w:rsidR="00B0590D" w:rsidRPr="004A43B6" w:rsidRDefault="00B0590D" w:rsidP="00B0590D">
      <w:pPr>
        <w:pStyle w:val="1"/>
        <w:spacing w:before="180" w:after="375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A43B6">
        <w:rPr>
          <w:rFonts w:ascii="Times New Roman" w:hAnsi="Times New Roman" w:cs="Times New Roman"/>
          <w:color w:val="auto"/>
          <w:sz w:val="24"/>
          <w:szCs w:val="24"/>
        </w:rPr>
        <w:t>8.</w:t>
      </w:r>
      <w:r w:rsidRPr="004A43B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Государственные структуры, регулирующие деятельность предпринимателей</w:t>
      </w:r>
    </w:p>
    <w:tbl>
      <w:tblPr>
        <w:tblW w:w="0" w:type="auto"/>
        <w:jc w:val="center"/>
        <w:tblBorders>
          <w:top w:val="single" w:sz="6" w:space="0" w:color="F1F1F1"/>
          <w:bottom w:val="single" w:sz="6" w:space="0" w:color="F1F1F1"/>
        </w:tblBorders>
        <w:tblCellMar>
          <w:left w:w="0" w:type="dxa"/>
          <w:right w:w="0" w:type="dxa"/>
        </w:tblCellMar>
        <w:tblLook w:val="04A0"/>
      </w:tblPr>
      <w:tblGrid>
        <w:gridCol w:w="3847"/>
        <w:gridCol w:w="2405"/>
        <w:gridCol w:w="3463"/>
      </w:tblGrid>
      <w:tr w:rsidR="00B0590D" w:rsidRPr="00B0590D" w:rsidTr="00B059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0590D" w:rsidRPr="00B0590D" w:rsidRDefault="00B0590D">
            <w:pPr>
              <w:pStyle w:val="a3"/>
              <w:spacing w:before="0" w:after="0" w:afterAutospacing="0"/>
              <w:jc w:val="center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  <w:bdr w:val="none" w:sz="0" w:space="0" w:color="auto" w:frame="1"/>
              </w:rPr>
              <w:t>Название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0590D" w:rsidRPr="00B0590D" w:rsidRDefault="00B0590D">
            <w:pPr>
              <w:pStyle w:val="a3"/>
              <w:spacing w:before="0" w:after="0" w:afterAutospacing="0"/>
              <w:jc w:val="center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  <w:bdr w:val="none" w:sz="0" w:space="0" w:color="auto" w:frame="1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4589B8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0590D" w:rsidRPr="00B0590D" w:rsidRDefault="00B0590D">
            <w:pPr>
              <w:pStyle w:val="a3"/>
              <w:spacing w:before="0" w:after="0" w:afterAutospacing="0"/>
              <w:jc w:val="center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  <w:bdr w:val="none" w:sz="0" w:space="0" w:color="auto" w:frame="1"/>
              </w:rPr>
              <w:t>Телефон, факс</w:t>
            </w:r>
          </w:p>
        </w:tc>
      </w:tr>
      <w:tr w:rsidR="00B0590D" w:rsidRPr="00B0590D" w:rsidTr="00FB2DD2">
        <w:trPr>
          <w:trHeight w:hRule="exact" w:val="624"/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Комитет по развитию предпринимательства и потребительского рынка Санкт-Петербурга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г. Санкт-Петербург, Вознесенский пр., д. 16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before="0" w:after="0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(812) 576-00-70,</w:t>
            </w:r>
            <w:r w:rsidRPr="00B0590D">
              <w:rPr>
                <w:sz w:val="16"/>
                <w:szCs w:val="16"/>
              </w:rPr>
              <w:br/>
              <w:t>факс (812) 576-00-71</w:t>
            </w:r>
          </w:p>
        </w:tc>
      </w:tr>
      <w:tr w:rsidR="00B0590D" w:rsidRPr="00B0590D" w:rsidTr="00FB2DD2">
        <w:trPr>
          <w:trHeight w:hRule="exact" w:val="624"/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Комитет по промышленной политике и инновациям Санкт-Петербурга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190000, г. Санкт-Петербург, Вознесенский пр., д. 16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before="0" w:after="0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(812) 576-00-19,</w:t>
            </w:r>
            <w:r w:rsidRPr="00B0590D">
              <w:rPr>
                <w:sz w:val="16"/>
                <w:szCs w:val="16"/>
              </w:rPr>
              <w:br/>
              <w:t>факс (812) 576-00-12</w:t>
            </w:r>
          </w:p>
        </w:tc>
      </w:tr>
      <w:tr w:rsidR="00B0590D" w:rsidRPr="00B0590D" w:rsidTr="00FB2DD2">
        <w:trPr>
          <w:trHeight w:hRule="exact" w:val="624"/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Комитет по экономической политике и стратегическому планированию Санкт-Петербурга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г. Санкт-Петербург, Вознесенский пр., д. 16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before="0" w:after="0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(812) 576-00-01</w:t>
            </w:r>
            <w:r w:rsidRPr="00B0590D">
              <w:rPr>
                <w:sz w:val="16"/>
                <w:szCs w:val="16"/>
              </w:rPr>
              <w:br/>
              <w:t>факс (812) 570-35-54</w:t>
            </w:r>
          </w:p>
        </w:tc>
      </w:tr>
      <w:tr w:rsidR="00B0590D" w:rsidRPr="00B0590D" w:rsidTr="00FB2DD2">
        <w:trPr>
          <w:trHeight w:hRule="exact" w:val="737"/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before="0" w:after="0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Отделение Пенсионного фонда Российской Федерации по Санкт-Петербургу и Ленинградской области</w:t>
            </w:r>
            <w:r w:rsidRPr="00B0590D">
              <w:rPr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before="0" w:after="0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194214, г. Санкт-Петербург, пр. Энгельса, д. 73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before="0" w:after="0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для населения – (812) 292-85-92, 292-85-56;</w:t>
            </w:r>
            <w:r w:rsidRPr="00B0590D">
              <w:rPr>
                <w:sz w:val="16"/>
                <w:szCs w:val="16"/>
              </w:rPr>
              <w:br/>
              <w:t>для страхователей – (812) 292-81-62;</w:t>
            </w:r>
            <w:r w:rsidRPr="00B0590D">
              <w:rPr>
                <w:sz w:val="16"/>
                <w:szCs w:val="16"/>
              </w:rPr>
              <w:br/>
              <w:t>тел./факс (812) 554-08-22</w:t>
            </w:r>
          </w:p>
        </w:tc>
      </w:tr>
      <w:tr w:rsidR="00B0590D" w:rsidRPr="00B0590D" w:rsidTr="00FB2DD2">
        <w:trPr>
          <w:trHeight w:hRule="exact" w:val="680"/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 xml:space="preserve">Управление </w:t>
            </w:r>
            <w:proofErr w:type="spellStart"/>
            <w:r w:rsidRPr="00B0590D">
              <w:rPr>
                <w:sz w:val="16"/>
                <w:szCs w:val="16"/>
              </w:rPr>
              <w:t>Роспотребнадзора</w:t>
            </w:r>
            <w:proofErr w:type="spellEnd"/>
            <w:r w:rsidRPr="00B0590D">
              <w:rPr>
                <w:sz w:val="16"/>
                <w:szCs w:val="16"/>
              </w:rPr>
              <w:t xml:space="preserve"> по </w:t>
            </w:r>
            <w:proofErr w:type="gramStart"/>
            <w:r w:rsidRPr="00B0590D">
              <w:rPr>
                <w:sz w:val="16"/>
                <w:szCs w:val="16"/>
              </w:rPr>
              <w:t>г</w:t>
            </w:r>
            <w:proofErr w:type="gramEnd"/>
            <w:r w:rsidRPr="00B0590D">
              <w:rPr>
                <w:sz w:val="16"/>
                <w:szCs w:val="16"/>
              </w:rPr>
              <w:t>. Санкт-Петербургу</w:t>
            </w:r>
          </w:p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before="0" w:after="0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 xml:space="preserve">191025, г. Санкт-Петербург, </w:t>
            </w:r>
            <w:proofErr w:type="gramStart"/>
            <w:r w:rsidRPr="00B0590D">
              <w:rPr>
                <w:sz w:val="16"/>
                <w:szCs w:val="16"/>
              </w:rPr>
              <w:t>Стремянная</w:t>
            </w:r>
            <w:proofErr w:type="gramEnd"/>
            <w:r w:rsidRPr="00B0590D">
              <w:rPr>
                <w:sz w:val="16"/>
                <w:szCs w:val="16"/>
              </w:rPr>
              <w:t xml:space="preserve"> ул., д. 19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 w:rsidP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(812)764-42-38,</w:t>
            </w:r>
            <w:r>
              <w:rPr>
                <w:sz w:val="16"/>
                <w:szCs w:val="16"/>
              </w:rPr>
              <w:t xml:space="preserve">                  </w:t>
            </w:r>
            <w:r w:rsidRPr="00B0590D">
              <w:rPr>
                <w:sz w:val="16"/>
                <w:szCs w:val="16"/>
              </w:rPr>
              <w:t>факс (812) 764-55-83</w:t>
            </w:r>
          </w:p>
        </w:tc>
      </w:tr>
      <w:tr w:rsidR="00B0590D" w:rsidRPr="00B0590D" w:rsidTr="00FB2DD2">
        <w:trPr>
          <w:trHeight w:hRule="exact" w:val="1077"/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Управление Федеральной налоговой службы по Санкт-Петербургу</w:t>
            </w:r>
          </w:p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 xml:space="preserve">191180, г. Санкт-Петербург, </w:t>
            </w:r>
            <w:proofErr w:type="spellStart"/>
            <w:r w:rsidRPr="00B0590D">
              <w:rPr>
                <w:sz w:val="16"/>
                <w:szCs w:val="16"/>
              </w:rPr>
              <w:t>наб</w:t>
            </w:r>
            <w:proofErr w:type="spellEnd"/>
            <w:r w:rsidRPr="00B0590D">
              <w:rPr>
                <w:sz w:val="16"/>
                <w:szCs w:val="16"/>
              </w:rPr>
              <w:t>. реки Фонтанки, д. 76</w:t>
            </w:r>
          </w:p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 w:rsidP="00FB2DD2">
            <w:pPr>
              <w:pStyle w:val="a3"/>
              <w:spacing w:before="0" w:after="0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Контакт-центр:</w:t>
            </w:r>
            <w:r w:rsidRPr="00B0590D">
              <w:rPr>
                <w:sz w:val="16"/>
                <w:szCs w:val="16"/>
              </w:rPr>
              <w:br/>
              <w:t>+7 (812) 740-44-40</w:t>
            </w:r>
            <w:r w:rsidRPr="00B0590D">
              <w:rPr>
                <w:sz w:val="16"/>
                <w:szCs w:val="16"/>
              </w:rPr>
              <w:br/>
              <w:t>справочный (812) 740-40-40</w:t>
            </w:r>
            <w:r w:rsidRPr="00B0590D">
              <w:rPr>
                <w:sz w:val="16"/>
                <w:szCs w:val="16"/>
              </w:rPr>
              <w:br/>
              <w:t>«Телефон доверия»(812) 740-41-81</w:t>
            </w:r>
            <w:r w:rsidR="00FB2DD2">
              <w:rPr>
                <w:sz w:val="16"/>
                <w:szCs w:val="16"/>
              </w:rPr>
              <w:t>;</w:t>
            </w:r>
            <w:r w:rsidRPr="00B0590D">
              <w:rPr>
                <w:sz w:val="16"/>
                <w:szCs w:val="16"/>
              </w:rPr>
              <w:t>факс (812) 315-26-60</w:t>
            </w:r>
          </w:p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 </w:t>
            </w:r>
          </w:p>
        </w:tc>
      </w:tr>
      <w:tr w:rsidR="00B0590D" w:rsidRPr="00B0590D" w:rsidTr="00B0590D">
        <w:trPr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Прокуратура Санкт-Петербурга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 xml:space="preserve">190000, г. Санкт-Петербург, </w:t>
            </w:r>
            <w:proofErr w:type="gramStart"/>
            <w:r w:rsidRPr="00B0590D">
              <w:rPr>
                <w:sz w:val="16"/>
                <w:szCs w:val="16"/>
              </w:rPr>
              <w:t>Почтамтская</w:t>
            </w:r>
            <w:proofErr w:type="gramEnd"/>
            <w:r w:rsidRPr="00B0590D">
              <w:rPr>
                <w:sz w:val="16"/>
                <w:szCs w:val="16"/>
              </w:rPr>
              <w:t xml:space="preserve"> ул., д. 2/9</w:t>
            </w:r>
          </w:p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(812) 318-26-34 (дежурный прокурор),</w:t>
            </w:r>
            <w:r w:rsidR="00FB2DD2">
              <w:rPr>
                <w:sz w:val="16"/>
                <w:szCs w:val="16"/>
              </w:rPr>
              <w:t>(</w:t>
            </w:r>
            <w:r w:rsidRPr="00B0590D">
              <w:rPr>
                <w:sz w:val="16"/>
                <w:szCs w:val="16"/>
              </w:rPr>
              <w:t>812) 318-26-11,(812) 318-26-12,факс 318-26-50(канцелярия)</w:t>
            </w:r>
          </w:p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 </w:t>
            </w:r>
          </w:p>
        </w:tc>
      </w:tr>
      <w:tr w:rsidR="00B0590D" w:rsidRPr="00B0590D" w:rsidTr="00FB2DD2">
        <w:trPr>
          <w:trHeight w:hRule="exact" w:val="737"/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ОАО «</w:t>
            </w:r>
            <w:proofErr w:type="spellStart"/>
            <w:r w:rsidRPr="00B0590D">
              <w:rPr>
                <w:sz w:val="16"/>
                <w:szCs w:val="16"/>
              </w:rPr>
              <w:t>Ленэнерго</w:t>
            </w:r>
            <w:proofErr w:type="spellEnd"/>
            <w:r w:rsidRPr="00B0590D">
              <w:rPr>
                <w:sz w:val="16"/>
                <w:szCs w:val="16"/>
              </w:rPr>
              <w:t>»</w:t>
            </w:r>
          </w:p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before="0" w:after="0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196247, г. Санкт-Петербург, пл. Конституции, д. 1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before="0" w:after="0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(812)595-86-13,</w:t>
            </w:r>
            <w:r w:rsidRPr="00B0590D">
              <w:rPr>
                <w:sz w:val="16"/>
                <w:szCs w:val="16"/>
              </w:rPr>
              <w:br/>
              <w:t>факс (812) 494-32-54</w:t>
            </w:r>
            <w:r w:rsidRPr="00B0590D">
              <w:rPr>
                <w:sz w:val="16"/>
                <w:szCs w:val="16"/>
              </w:rPr>
              <w:br/>
              <w:t> </w:t>
            </w:r>
          </w:p>
        </w:tc>
      </w:tr>
      <w:tr w:rsidR="00B0590D" w:rsidRPr="00B0590D" w:rsidTr="00FB2DD2">
        <w:trPr>
          <w:trHeight w:hRule="exact" w:val="680"/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lastRenderedPageBreak/>
              <w:t>Комитет имущественных отношений Санкт-Петербурга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 xml:space="preserve">191060, г. Санкт-Петербург, Смольный </w:t>
            </w:r>
            <w:proofErr w:type="spellStart"/>
            <w:r w:rsidRPr="00B0590D">
              <w:rPr>
                <w:sz w:val="16"/>
                <w:szCs w:val="16"/>
              </w:rPr>
              <w:t>проезд</w:t>
            </w:r>
            <w:proofErr w:type="gramStart"/>
            <w:r w:rsidRPr="00B0590D">
              <w:rPr>
                <w:sz w:val="16"/>
                <w:szCs w:val="16"/>
              </w:rPr>
              <w:t>,д</w:t>
            </w:r>
            <w:proofErr w:type="gramEnd"/>
            <w:r w:rsidRPr="00B0590D">
              <w:rPr>
                <w:sz w:val="16"/>
                <w:szCs w:val="16"/>
              </w:rPr>
              <w:t>ом</w:t>
            </w:r>
            <w:proofErr w:type="spellEnd"/>
            <w:r w:rsidRPr="00B0590D">
              <w:rPr>
                <w:sz w:val="16"/>
                <w:szCs w:val="16"/>
              </w:rPr>
              <w:t xml:space="preserve"> 1  лит. Б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(812) 576-75-15, 576-75-57</w:t>
            </w:r>
            <w:r w:rsidR="00FB2DD2">
              <w:rPr>
                <w:sz w:val="16"/>
                <w:szCs w:val="16"/>
              </w:rPr>
              <w:t>;</w:t>
            </w:r>
            <w:r w:rsidRPr="00B0590D">
              <w:rPr>
                <w:sz w:val="16"/>
                <w:szCs w:val="16"/>
              </w:rPr>
              <w:t>факс (812) 576-49-10</w:t>
            </w:r>
          </w:p>
        </w:tc>
      </w:tr>
      <w:tr w:rsidR="00B0590D" w:rsidRPr="00B0590D" w:rsidTr="00FB2DD2">
        <w:trPr>
          <w:trHeight w:hRule="exact" w:val="794"/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Жилищный комитет Санкт-Петербурга</w:t>
            </w:r>
          </w:p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191011, г. Санкт-Петербург, пл. Островского, д. 11</w:t>
            </w:r>
          </w:p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before="0" w:after="0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(812) 576-02-02</w:t>
            </w:r>
          </w:p>
        </w:tc>
      </w:tr>
      <w:tr w:rsidR="00B0590D" w:rsidRPr="00B0590D" w:rsidTr="00FB2DD2">
        <w:trPr>
          <w:trHeight w:hRule="exact" w:val="851"/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Комитет по труду и занятости населения Санкт-Петербурга</w:t>
            </w:r>
          </w:p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before="0" w:after="0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 xml:space="preserve">190000, г. Санкт-Петербург, </w:t>
            </w:r>
            <w:proofErr w:type="gramStart"/>
            <w:r w:rsidRPr="00B0590D">
              <w:rPr>
                <w:sz w:val="16"/>
                <w:szCs w:val="16"/>
              </w:rPr>
              <w:t>Галерная</w:t>
            </w:r>
            <w:proofErr w:type="gramEnd"/>
            <w:r w:rsidRPr="00B0590D">
              <w:rPr>
                <w:sz w:val="16"/>
                <w:szCs w:val="16"/>
              </w:rPr>
              <w:t xml:space="preserve"> ул., д. 7</w:t>
            </w:r>
            <w:r w:rsidRPr="00B0590D">
              <w:rPr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before="0" w:after="0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(812) 312-92-36</w:t>
            </w:r>
            <w:r w:rsidRPr="00B0590D">
              <w:rPr>
                <w:sz w:val="16"/>
                <w:szCs w:val="16"/>
              </w:rPr>
              <w:br/>
              <w:t>факс (812) 312-88-35</w:t>
            </w:r>
            <w:r w:rsidRPr="00B0590D">
              <w:rPr>
                <w:sz w:val="16"/>
                <w:szCs w:val="16"/>
              </w:rPr>
              <w:br/>
              <w:t> </w:t>
            </w:r>
          </w:p>
        </w:tc>
      </w:tr>
      <w:tr w:rsidR="00B0590D" w:rsidRPr="00B0590D" w:rsidTr="00A41B36">
        <w:trPr>
          <w:trHeight w:hRule="exact" w:val="1134"/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 </w:t>
            </w:r>
          </w:p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proofErr w:type="gramStart"/>
            <w:r w:rsidRPr="00B0590D">
              <w:rPr>
                <w:sz w:val="16"/>
                <w:szCs w:val="16"/>
              </w:rPr>
              <w:t>Санкт-Петербургское</w:t>
            </w:r>
            <w:proofErr w:type="gramEnd"/>
            <w:r w:rsidRPr="00B0590D">
              <w:rPr>
                <w:sz w:val="16"/>
                <w:szCs w:val="16"/>
              </w:rPr>
              <w:t xml:space="preserve"> УФАС России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 </w:t>
            </w:r>
          </w:p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199004, г. Санкт-Петербург, 4-я линия В. О., д. 13, лит. А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 </w:t>
            </w:r>
          </w:p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(812) 313-04-30</w:t>
            </w:r>
            <w:r w:rsidR="00FB2DD2">
              <w:rPr>
                <w:sz w:val="16"/>
                <w:szCs w:val="16"/>
              </w:rPr>
              <w:t xml:space="preserve">; </w:t>
            </w:r>
            <w:r w:rsidRPr="00B0590D">
              <w:rPr>
                <w:sz w:val="16"/>
                <w:szCs w:val="16"/>
              </w:rPr>
              <w:t>факс (812) 313-04-15</w:t>
            </w:r>
          </w:p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 </w:t>
            </w:r>
          </w:p>
        </w:tc>
      </w:tr>
      <w:tr w:rsidR="00B0590D" w:rsidRPr="00B0590D" w:rsidTr="00B0590D">
        <w:trPr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before="0" w:after="0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ГУ МЧС России по СПб</w:t>
            </w:r>
            <w:r w:rsidRPr="00B0590D">
              <w:rPr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 xml:space="preserve">190000, г. Санкт-Петербург, </w:t>
            </w:r>
            <w:proofErr w:type="spellStart"/>
            <w:r w:rsidRPr="00B0590D">
              <w:rPr>
                <w:sz w:val="16"/>
                <w:szCs w:val="16"/>
              </w:rPr>
              <w:t>наб</w:t>
            </w:r>
            <w:proofErr w:type="spellEnd"/>
            <w:r w:rsidRPr="00B0590D">
              <w:rPr>
                <w:sz w:val="16"/>
                <w:szCs w:val="16"/>
              </w:rPr>
              <w:t>. р. Мойки, д. 85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before="0" w:after="0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(812) 718-25-00</w:t>
            </w:r>
            <w:r w:rsidRPr="00B0590D">
              <w:rPr>
                <w:sz w:val="16"/>
                <w:szCs w:val="16"/>
              </w:rPr>
              <w:br/>
              <w:t>факс (812) 571-53-34</w:t>
            </w:r>
          </w:p>
        </w:tc>
      </w:tr>
      <w:tr w:rsidR="00B0590D" w:rsidRPr="00B0590D" w:rsidTr="00B0590D">
        <w:trPr>
          <w:jc w:val="center"/>
        </w:trPr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Управление Федеральной миграционной службы по Санкт-Петербургу и Ленинградской области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 xml:space="preserve">191028, г. Санкт-Петербург, </w:t>
            </w:r>
            <w:proofErr w:type="spellStart"/>
            <w:r w:rsidRPr="00B0590D">
              <w:rPr>
                <w:sz w:val="16"/>
                <w:szCs w:val="16"/>
              </w:rPr>
              <w:t>Кирочная</w:t>
            </w:r>
            <w:proofErr w:type="spellEnd"/>
            <w:r w:rsidRPr="00B0590D">
              <w:rPr>
                <w:sz w:val="16"/>
                <w:szCs w:val="16"/>
              </w:rPr>
              <w:t xml:space="preserve"> ул., д. 4, лит. А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B0590D" w:rsidRPr="00B0590D" w:rsidRDefault="00B0590D">
            <w:pPr>
              <w:pStyle w:val="a3"/>
              <w:spacing w:after="225" w:afterAutospacing="0"/>
              <w:rPr>
                <w:sz w:val="16"/>
                <w:szCs w:val="16"/>
              </w:rPr>
            </w:pPr>
            <w:r w:rsidRPr="00B0590D">
              <w:rPr>
                <w:sz w:val="16"/>
                <w:szCs w:val="16"/>
              </w:rPr>
              <w:t>(812) 273-22-46</w:t>
            </w:r>
            <w:r w:rsidR="00FB2DD2">
              <w:rPr>
                <w:sz w:val="16"/>
                <w:szCs w:val="16"/>
              </w:rPr>
              <w:t>;</w:t>
            </w:r>
            <w:r w:rsidRPr="00B0590D">
              <w:rPr>
                <w:sz w:val="16"/>
                <w:szCs w:val="16"/>
              </w:rPr>
              <w:t>факс (812) 275-09-75</w:t>
            </w:r>
          </w:p>
        </w:tc>
      </w:tr>
    </w:tbl>
    <w:p w:rsidR="00860D4A" w:rsidRPr="002509E1" w:rsidRDefault="002509E1">
      <w:pPr>
        <w:rPr>
          <w:rFonts w:ascii="Times New Roman" w:hAnsi="Times New Roman" w:cs="Times New Roman"/>
          <w:sz w:val="24"/>
          <w:szCs w:val="24"/>
        </w:rPr>
      </w:pPr>
      <w:r w:rsidRPr="002509E1">
        <w:rPr>
          <w:rFonts w:ascii="Times New Roman" w:hAnsi="Times New Roman" w:cs="Times New Roman"/>
          <w:sz w:val="24"/>
          <w:szCs w:val="24"/>
        </w:rPr>
        <w:t>Источник информации:</w:t>
      </w:r>
      <w:r w:rsidRPr="002509E1">
        <w:rPr>
          <w:sz w:val="24"/>
          <w:szCs w:val="24"/>
        </w:rPr>
        <w:t xml:space="preserve"> </w:t>
      </w:r>
      <w:r w:rsidRPr="002509E1">
        <w:rPr>
          <w:rFonts w:ascii="Times New Roman" w:hAnsi="Times New Roman" w:cs="Times New Roman"/>
          <w:sz w:val="24"/>
          <w:szCs w:val="24"/>
        </w:rPr>
        <w:t>http://osspb.ru/poleznaya_informaciya</w:t>
      </w:r>
    </w:p>
    <w:sectPr w:rsidR="00860D4A" w:rsidRPr="002509E1" w:rsidSect="0075018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305"/>
    <w:multiLevelType w:val="multilevel"/>
    <w:tmpl w:val="0598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00466"/>
    <w:multiLevelType w:val="multilevel"/>
    <w:tmpl w:val="86B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84F71"/>
    <w:multiLevelType w:val="multilevel"/>
    <w:tmpl w:val="C8BA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47649"/>
    <w:multiLevelType w:val="multilevel"/>
    <w:tmpl w:val="2294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E7"/>
    <w:rsid w:val="002509E1"/>
    <w:rsid w:val="002B2257"/>
    <w:rsid w:val="004A43B6"/>
    <w:rsid w:val="005054E7"/>
    <w:rsid w:val="0075018C"/>
    <w:rsid w:val="007913EE"/>
    <w:rsid w:val="0080441C"/>
    <w:rsid w:val="00860D4A"/>
    <w:rsid w:val="00A41B36"/>
    <w:rsid w:val="00B0590D"/>
    <w:rsid w:val="00B47B5C"/>
    <w:rsid w:val="00C8554B"/>
    <w:rsid w:val="00D65DDB"/>
    <w:rsid w:val="00FB2DD2"/>
    <w:rsid w:val="00FD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4A"/>
  </w:style>
  <w:style w:type="paragraph" w:styleId="1">
    <w:name w:val="heading 1"/>
    <w:basedOn w:val="a"/>
    <w:next w:val="a"/>
    <w:link w:val="10"/>
    <w:uiPriority w:val="9"/>
    <w:qFormat/>
    <w:rsid w:val="00750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5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5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54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0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0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50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0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87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61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89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56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9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97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spb.ru/useful_information/crpp.php" TargetMode="External"/><Relationship Id="rId13" Type="http://schemas.openxmlformats.org/officeDocument/2006/relationships/hyperlink" Target="http://www.ufms.spb.ru/" TargetMode="External"/><Relationship Id="rId18" Type="http://schemas.openxmlformats.org/officeDocument/2006/relationships/hyperlink" Target="http://www.niioncologii.ru/ru/node/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7771000.ru/info/frunzenskij-idc-541/" TargetMode="External"/><Relationship Id="rId7" Type="http://schemas.openxmlformats.org/officeDocument/2006/relationships/hyperlink" Target="http://osspb.ru/useful_information/credit-fond.php" TargetMode="External"/><Relationship Id="rId12" Type="http://schemas.openxmlformats.org/officeDocument/2006/relationships/hyperlink" Target="http://www.ufms.spb.ru/" TargetMode="External"/><Relationship Id="rId17" Type="http://schemas.openxmlformats.org/officeDocument/2006/relationships/hyperlink" Target="http://www.guion.spb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lrr.info/" TargetMode="External"/><Relationship Id="rId20" Type="http://schemas.openxmlformats.org/officeDocument/2006/relationships/hyperlink" Target="http://www.7771000.ru/info/vyborgskij-idc-54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spb.ru/useful_information/sovet.php" TargetMode="External"/><Relationship Id="rId11" Type="http://schemas.openxmlformats.org/officeDocument/2006/relationships/hyperlink" Target="http://osspb.ru/useful_information/gosstrukt.ph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osspb.ru/useful_information/mfc.php" TargetMode="External"/><Relationship Id="rId15" Type="http://schemas.openxmlformats.org/officeDocument/2006/relationships/hyperlink" Target="http://www.r78.nalog.ru/imns/imns78_47/" TargetMode="External"/><Relationship Id="rId23" Type="http://schemas.openxmlformats.org/officeDocument/2006/relationships/hyperlink" Target="mailto:petrodvor@osspb.ru" TargetMode="External"/><Relationship Id="rId10" Type="http://schemas.openxmlformats.org/officeDocument/2006/relationships/hyperlink" Target="http://osspb.ru/useful_information/bink.php" TargetMode="External"/><Relationship Id="rId19" Type="http://schemas.openxmlformats.org/officeDocument/2006/relationships/hyperlink" Target="http://www.7771000.ru/info/primorskij-idc-5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spb.ru/useful_information/shelpmb.php" TargetMode="External"/><Relationship Id="rId14" Type="http://schemas.openxmlformats.org/officeDocument/2006/relationships/hyperlink" Target="http://www.to78.rosreestr.ru/" TargetMode="External"/><Relationship Id="rId22" Type="http://schemas.openxmlformats.org/officeDocument/2006/relationships/hyperlink" Target="http://www.7771000.ru/info/moskovskij-idc-5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2017-05-24T07:36:00Z</dcterms:created>
  <dcterms:modified xsi:type="dcterms:W3CDTF">2017-05-24T08:17:00Z</dcterms:modified>
</cp:coreProperties>
</file>